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02" w:rsidRPr="00346556" w:rsidRDefault="00276A47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346556"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-47625</wp:posOffset>
            </wp:positionH>
            <wp:positionV relativeFrom="paragraph">
              <wp:posOffset>-895985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C148687D-6B8A-4B2B-BA60-13947A55F317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302" w:rsidRPr="00346556" w:rsidRDefault="00126302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76A47" w:rsidRPr="00346556" w:rsidRDefault="00276A47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76A47" w:rsidRPr="00346556" w:rsidRDefault="00276A47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76A47" w:rsidRPr="00346556" w:rsidRDefault="00276A47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126302" w:rsidRPr="00346556" w:rsidRDefault="00126302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126302" w:rsidRPr="00346556" w:rsidRDefault="00126302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346556">
        <w:rPr>
          <w:rFonts w:ascii="Arial" w:hAnsi="Arial" w:cs="Arial"/>
          <w:sz w:val="20"/>
          <w:szCs w:val="20"/>
        </w:rPr>
        <w:t xml:space="preserve">Bern, </w:t>
      </w:r>
      <w:r w:rsidR="00731DD1">
        <w:rPr>
          <w:rFonts w:ascii="Arial" w:hAnsi="Arial" w:cs="Arial"/>
          <w:sz w:val="20"/>
          <w:szCs w:val="20"/>
        </w:rPr>
        <w:t>13. März 2019</w:t>
      </w:r>
      <w:r w:rsidR="00993975" w:rsidRPr="00346556">
        <w:rPr>
          <w:rFonts w:ascii="Arial" w:hAnsi="Arial" w:cs="Arial"/>
          <w:sz w:val="20"/>
          <w:szCs w:val="20"/>
        </w:rPr>
        <w:t xml:space="preserve"> / Medienmitteilung</w:t>
      </w:r>
    </w:p>
    <w:p w:rsidR="00126302" w:rsidRPr="00346556" w:rsidRDefault="00126302" w:rsidP="00605E91">
      <w:pPr>
        <w:spacing w:after="0" w:line="360" w:lineRule="exact"/>
        <w:rPr>
          <w:rFonts w:ascii="Arial" w:hAnsi="Arial" w:cs="Arial"/>
          <w:sz w:val="20"/>
          <w:szCs w:val="20"/>
        </w:rPr>
      </w:pPr>
    </w:p>
    <w:p w:rsidR="00346556" w:rsidRPr="00346556" w:rsidRDefault="00731DD1" w:rsidP="00605E91">
      <w:pPr>
        <w:spacing w:after="0" w:line="360" w:lineRule="exac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Keine Zustimmung zum</w:t>
      </w:r>
      <w:r w:rsidR="00A93382">
        <w:rPr>
          <w:rFonts w:ascii="Arial" w:hAnsi="Arial" w:cs="Arial"/>
          <w:b/>
          <w:sz w:val="30"/>
          <w:szCs w:val="30"/>
        </w:rPr>
        <w:t xml:space="preserve"> Rahmenabkommen</w:t>
      </w:r>
      <w:r>
        <w:rPr>
          <w:rFonts w:ascii="Arial" w:hAnsi="Arial" w:cs="Arial"/>
          <w:b/>
          <w:sz w:val="30"/>
          <w:szCs w:val="30"/>
        </w:rPr>
        <w:t xml:space="preserve"> in dieser Form</w:t>
      </w:r>
    </w:p>
    <w:p w:rsidR="00346556" w:rsidRDefault="00346556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C081F" w:rsidRDefault="00731DD1" w:rsidP="00346556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 der heutigen Konsultation der Sozialpartner zum </w:t>
      </w:r>
      <w:r w:rsidR="001B7E21">
        <w:rPr>
          <w:rFonts w:ascii="Arial" w:hAnsi="Arial" w:cs="Arial"/>
          <w:b/>
          <w:sz w:val="20"/>
          <w:szCs w:val="20"/>
        </w:rPr>
        <w:t xml:space="preserve">Vorschlag der </w:t>
      </w:r>
      <w:r w:rsidR="00303ED2">
        <w:rPr>
          <w:rFonts w:ascii="Arial" w:hAnsi="Arial" w:cs="Arial"/>
          <w:b/>
          <w:sz w:val="20"/>
          <w:szCs w:val="20"/>
        </w:rPr>
        <w:t>EU</w:t>
      </w:r>
      <w:r w:rsidR="001B7E21">
        <w:rPr>
          <w:rFonts w:ascii="Arial" w:hAnsi="Arial" w:cs="Arial"/>
          <w:b/>
          <w:sz w:val="20"/>
          <w:szCs w:val="20"/>
        </w:rPr>
        <w:t xml:space="preserve"> für ein institutionelles Rahmenabkommen</w:t>
      </w:r>
      <w:r>
        <w:rPr>
          <w:rFonts w:ascii="Arial" w:hAnsi="Arial" w:cs="Arial"/>
          <w:b/>
          <w:sz w:val="20"/>
          <w:szCs w:val="20"/>
        </w:rPr>
        <w:t xml:space="preserve"> hat Travail.Suisse</w:t>
      </w:r>
      <w:r w:rsidR="00303ED2">
        <w:rPr>
          <w:rFonts w:ascii="Arial" w:hAnsi="Arial" w:cs="Arial"/>
          <w:b/>
          <w:sz w:val="20"/>
          <w:szCs w:val="20"/>
        </w:rPr>
        <w:t xml:space="preserve">, der unabhängige Dachverband der </w:t>
      </w:r>
      <w:proofErr w:type="spellStart"/>
      <w:r w:rsidR="00303ED2">
        <w:rPr>
          <w:rFonts w:ascii="Arial" w:hAnsi="Arial" w:cs="Arial"/>
          <w:b/>
          <w:sz w:val="20"/>
          <w:szCs w:val="20"/>
        </w:rPr>
        <w:t>Arbeitnehmenden</w:t>
      </w:r>
      <w:proofErr w:type="spellEnd"/>
      <w:r w:rsidR="00303ED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dem Bundesrat seine Position erneut verdeutlicht. Ein Rahmenabkommen, </w:t>
      </w:r>
      <w:r w:rsidR="00303ED2">
        <w:rPr>
          <w:rFonts w:ascii="Arial" w:hAnsi="Arial" w:cs="Arial"/>
          <w:b/>
          <w:sz w:val="20"/>
          <w:szCs w:val="20"/>
        </w:rPr>
        <w:t>das</w:t>
      </w:r>
      <w:r>
        <w:rPr>
          <w:rFonts w:ascii="Arial" w:hAnsi="Arial" w:cs="Arial"/>
          <w:b/>
          <w:sz w:val="20"/>
          <w:szCs w:val="20"/>
        </w:rPr>
        <w:t xml:space="preserve"> die bisherigen flankierenden Massnahmen zum Schutz der Löhne und Arbeitsbedingungen schwächt und die eigenständige Weiterentwicklung in Frage stellt</w:t>
      </w:r>
      <w:r w:rsidR="004C5025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ist für die </w:t>
      </w:r>
      <w:proofErr w:type="spellStart"/>
      <w:r>
        <w:rPr>
          <w:rFonts w:ascii="Arial" w:hAnsi="Arial" w:cs="Arial"/>
          <w:b/>
          <w:sz w:val="20"/>
          <w:szCs w:val="20"/>
        </w:rPr>
        <w:t>Arbeitnehmenden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ein schlechtes Abkommen</w:t>
      </w:r>
      <w:r w:rsidR="004C502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Travail.Suisse</w:t>
      </w:r>
      <w:r w:rsidR="004C5025">
        <w:rPr>
          <w:rFonts w:ascii="Arial" w:hAnsi="Arial" w:cs="Arial"/>
          <w:b/>
          <w:sz w:val="20"/>
          <w:szCs w:val="20"/>
        </w:rPr>
        <w:t xml:space="preserve"> kann einem Rahmenabkommen</w:t>
      </w:r>
      <w:r>
        <w:rPr>
          <w:rFonts w:ascii="Arial" w:hAnsi="Arial" w:cs="Arial"/>
          <w:b/>
          <w:sz w:val="20"/>
          <w:szCs w:val="20"/>
        </w:rPr>
        <w:t xml:space="preserve"> in dies</w:t>
      </w:r>
      <w:r w:rsidR="004C5025">
        <w:rPr>
          <w:rFonts w:ascii="Arial" w:hAnsi="Arial" w:cs="Arial"/>
          <w:b/>
          <w:sz w:val="20"/>
          <w:szCs w:val="20"/>
        </w:rPr>
        <w:t>er Form unmöglich zustimmen</w:t>
      </w:r>
      <w:r>
        <w:rPr>
          <w:rFonts w:ascii="Arial" w:hAnsi="Arial" w:cs="Arial"/>
          <w:b/>
          <w:sz w:val="20"/>
          <w:szCs w:val="20"/>
        </w:rPr>
        <w:t>. Der Bundesrat ist gefordert, die Schwachstellen beim Arbeitnehmerschutz auszumerzen, erst dann ist eine abschliessende Beurteilung möglich.</w:t>
      </w:r>
    </w:p>
    <w:p w:rsidR="00EC081F" w:rsidRPr="00EC081F" w:rsidRDefault="00EC081F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C123A" w:rsidRDefault="004C5025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1B7E21">
        <w:rPr>
          <w:rFonts w:ascii="Arial" w:hAnsi="Arial" w:cs="Arial"/>
          <w:sz w:val="20"/>
          <w:szCs w:val="20"/>
        </w:rPr>
        <w:t>eregelt</w:t>
      </w:r>
      <w:r w:rsidR="005A1ECF">
        <w:rPr>
          <w:rFonts w:ascii="Arial" w:hAnsi="Arial" w:cs="Arial"/>
          <w:sz w:val="20"/>
          <w:szCs w:val="20"/>
        </w:rPr>
        <w:t xml:space="preserve">e Beziehungen zur EU als </w:t>
      </w:r>
      <w:r w:rsidR="001B7E21">
        <w:rPr>
          <w:rFonts w:ascii="Arial" w:hAnsi="Arial" w:cs="Arial"/>
          <w:sz w:val="20"/>
          <w:szCs w:val="20"/>
        </w:rPr>
        <w:t>wichti</w:t>
      </w:r>
      <w:r w:rsidR="00C904A4">
        <w:rPr>
          <w:rFonts w:ascii="Arial" w:hAnsi="Arial" w:cs="Arial"/>
          <w:sz w:val="20"/>
          <w:szCs w:val="20"/>
        </w:rPr>
        <w:t>gste</w:t>
      </w:r>
      <w:r w:rsidR="005A1ECF">
        <w:rPr>
          <w:rFonts w:ascii="Arial" w:hAnsi="Arial" w:cs="Arial"/>
          <w:sz w:val="20"/>
          <w:szCs w:val="20"/>
        </w:rPr>
        <w:t xml:space="preserve"> Handelspartner</w:t>
      </w:r>
      <w:r w:rsidR="00C904A4">
        <w:rPr>
          <w:rFonts w:ascii="Arial" w:hAnsi="Arial" w:cs="Arial"/>
          <w:sz w:val="20"/>
          <w:szCs w:val="20"/>
        </w:rPr>
        <w:t>in</w:t>
      </w:r>
      <w:r w:rsidR="005A1ECF">
        <w:rPr>
          <w:rFonts w:ascii="Arial" w:hAnsi="Arial" w:cs="Arial"/>
          <w:sz w:val="20"/>
          <w:szCs w:val="20"/>
        </w:rPr>
        <w:t xml:space="preserve"> und</w:t>
      </w:r>
      <w:r w:rsidR="001B7E21">
        <w:rPr>
          <w:rFonts w:ascii="Arial" w:hAnsi="Arial" w:cs="Arial"/>
          <w:sz w:val="20"/>
          <w:szCs w:val="20"/>
        </w:rPr>
        <w:t xml:space="preserve"> d</w:t>
      </w:r>
      <w:r w:rsidR="00C904A4">
        <w:rPr>
          <w:rFonts w:ascii="Arial" w:hAnsi="Arial" w:cs="Arial"/>
          <w:sz w:val="20"/>
          <w:szCs w:val="20"/>
        </w:rPr>
        <w:t>irekte</w:t>
      </w:r>
      <w:r w:rsidR="005A1ECF">
        <w:rPr>
          <w:rFonts w:ascii="Arial" w:hAnsi="Arial" w:cs="Arial"/>
          <w:sz w:val="20"/>
          <w:szCs w:val="20"/>
        </w:rPr>
        <w:t xml:space="preserve"> Nachbar</w:t>
      </w:r>
      <w:r w:rsidR="00C904A4">
        <w:rPr>
          <w:rFonts w:ascii="Arial" w:hAnsi="Arial" w:cs="Arial"/>
          <w:sz w:val="20"/>
          <w:szCs w:val="20"/>
        </w:rPr>
        <w:t>in</w:t>
      </w:r>
      <w:r w:rsidR="005A1E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sind für Travail.Suisse </w:t>
      </w:r>
      <w:r w:rsidR="005A1ECF">
        <w:rPr>
          <w:rFonts w:ascii="Arial" w:hAnsi="Arial" w:cs="Arial"/>
          <w:sz w:val="20"/>
          <w:szCs w:val="20"/>
        </w:rPr>
        <w:t>unabdingbar.</w:t>
      </w:r>
      <w:r>
        <w:rPr>
          <w:rFonts w:ascii="Arial" w:hAnsi="Arial" w:cs="Arial"/>
          <w:sz w:val="20"/>
          <w:szCs w:val="20"/>
        </w:rPr>
        <w:t xml:space="preserve"> Gleichzeitig gehören Löhne und Arbeitsbedingungen der </w:t>
      </w:r>
      <w:proofErr w:type="spellStart"/>
      <w:r>
        <w:rPr>
          <w:rFonts w:ascii="Arial" w:hAnsi="Arial" w:cs="Arial"/>
          <w:sz w:val="20"/>
          <w:szCs w:val="20"/>
        </w:rPr>
        <w:t>Arbeitnehmenden</w:t>
      </w:r>
      <w:proofErr w:type="spellEnd"/>
      <w:r>
        <w:rPr>
          <w:rFonts w:ascii="Arial" w:hAnsi="Arial" w:cs="Arial"/>
          <w:sz w:val="20"/>
          <w:szCs w:val="20"/>
        </w:rPr>
        <w:t xml:space="preserve"> in der Schweiz geschützt. </w:t>
      </w:r>
      <w:r w:rsidR="001A0265">
        <w:rPr>
          <w:rFonts w:ascii="Arial" w:hAnsi="Arial" w:cs="Arial"/>
          <w:sz w:val="20"/>
          <w:szCs w:val="20"/>
        </w:rPr>
        <w:t>Damit dies funktioniert</w:t>
      </w:r>
      <w:r>
        <w:rPr>
          <w:rFonts w:ascii="Arial" w:hAnsi="Arial" w:cs="Arial"/>
          <w:sz w:val="20"/>
          <w:szCs w:val="20"/>
        </w:rPr>
        <w:t xml:space="preserve"> gibt es die flankierenden Massnahmen</w:t>
      </w:r>
      <w:r w:rsidR="001A026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A0265">
        <w:rPr>
          <w:rFonts w:ascii="Arial" w:hAnsi="Arial" w:cs="Arial"/>
          <w:sz w:val="20"/>
          <w:szCs w:val="20"/>
        </w:rPr>
        <w:t>FlaM</w:t>
      </w:r>
      <w:proofErr w:type="spellEnd"/>
      <w:r w:rsidR="001A026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="001A0265">
        <w:rPr>
          <w:rFonts w:ascii="Arial" w:hAnsi="Arial" w:cs="Arial"/>
          <w:sz w:val="20"/>
          <w:szCs w:val="20"/>
        </w:rPr>
        <w:t>die</w:t>
      </w:r>
      <w:r>
        <w:rPr>
          <w:rFonts w:ascii="Arial" w:hAnsi="Arial" w:cs="Arial"/>
          <w:sz w:val="20"/>
          <w:szCs w:val="20"/>
        </w:rPr>
        <w:t xml:space="preserve"> im Verhandlungsmandat für ein institutionelles Rahmenabkommen als rote Linie definiert </w:t>
      </w:r>
      <w:r w:rsidR="001A0265">
        <w:rPr>
          <w:rFonts w:ascii="Arial" w:hAnsi="Arial" w:cs="Arial"/>
          <w:sz w:val="20"/>
          <w:szCs w:val="20"/>
        </w:rPr>
        <w:t>wurden</w:t>
      </w:r>
      <w:r>
        <w:rPr>
          <w:rFonts w:ascii="Arial" w:hAnsi="Arial" w:cs="Arial"/>
          <w:sz w:val="20"/>
          <w:szCs w:val="20"/>
        </w:rPr>
        <w:t xml:space="preserve">. Dass die </w:t>
      </w:r>
      <w:proofErr w:type="spellStart"/>
      <w:r>
        <w:rPr>
          <w:rFonts w:ascii="Arial" w:hAnsi="Arial" w:cs="Arial"/>
          <w:sz w:val="20"/>
          <w:szCs w:val="20"/>
        </w:rPr>
        <w:lastRenderedPageBreak/>
        <w:t>FlaM</w:t>
      </w:r>
      <w:proofErr w:type="spellEnd"/>
      <w:r w:rsidR="002C123A">
        <w:rPr>
          <w:rFonts w:ascii="Arial" w:hAnsi="Arial" w:cs="Arial"/>
          <w:sz w:val="20"/>
          <w:szCs w:val="20"/>
        </w:rPr>
        <w:t xml:space="preserve"> jetzt doch in den Geltungsberei</w:t>
      </w:r>
      <w:r>
        <w:rPr>
          <w:rFonts w:ascii="Arial" w:hAnsi="Arial" w:cs="Arial"/>
          <w:sz w:val="20"/>
          <w:szCs w:val="20"/>
        </w:rPr>
        <w:t>ch eines solchen Rahmenabkommens komme</w:t>
      </w:r>
      <w:r w:rsidR="002C123A">
        <w:rPr>
          <w:rFonts w:ascii="Arial" w:hAnsi="Arial" w:cs="Arial"/>
          <w:sz w:val="20"/>
          <w:szCs w:val="20"/>
        </w:rPr>
        <w:t>n sollen,</w:t>
      </w:r>
      <w:r>
        <w:rPr>
          <w:rFonts w:ascii="Arial" w:hAnsi="Arial" w:cs="Arial"/>
          <w:sz w:val="20"/>
          <w:szCs w:val="20"/>
        </w:rPr>
        <w:t xml:space="preserve"> ist für Travail.Su</w:t>
      </w:r>
      <w:r w:rsidR="002C123A">
        <w:rPr>
          <w:rFonts w:ascii="Arial" w:hAnsi="Arial" w:cs="Arial"/>
          <w:sz w:val="20"/>
          <w:szCs w:val="20"/>
        </w:rPr>
        <w:t xml:space="preserve">isse nicht </w:t>
      </w:r>
      <w:r w:rsidR="001A0265">
        <w:rPr>
          <w:rFonts w:ascii="Arial" w:hAnsi="Arial" w:cs="Arial"/>
          <w:sz w:val="20"/>
          <w:szCs w:val="20"/>
        </w:rPr>
        <w:t>akzeptabel, was</w:t>
      </w:r>
      <w:r>
        <w:rPr>
          <w:rFonts w:ascii="Arial" w:hAnsi="Arial" w:cs="Arial"/>
          <w:sz w:val="20"/>
          <w:szCs w:val="20"/>
        </w:rPr>
        <w:t xml:space="preserve"> dem Bundesrat an der heutigen Konsultation auch so mitgeteilt</w:t>
      </w:r>
      <w:r w:rsidR="001A0265">
        <w:rPr>
          <w:rFonts w:ascii="Arial" w:hAnsi="Arial" w:cs="Arial"/>
          <w:sz w:val="20"/>
          <w:szCs w:val="20"/>
        </w:rPr>
        <w:t xml:space="preserve"> wurde</w:t>
      </w:r>
      <w:r>
        <w:rPr>
          <w:rFonts w:ascii="Arial" w:hAnsi="Arial" w:cs="Arial"/>
          <w:sz w:val="20"/>
          <w:szCs w:val="20"/>
        </w:rPr>
        <w:t xml:space="preserve">. „Ein Abkommen, dass den eigenständigen Lohnschutz in der Schweiz schwächt und in Frage stellt, ist für die </w:t>
      </w:r>
      <w:proofErr w:type="spellStart"/>
      <w:r>
        <w:rPr>
          <w:rFonts w:ascii="Arial" w:hAnsi="Arial" w:cs="Arial"/>
          <w:sz w:val="20"/>
          <w:szCs w:val="20"/>
        </w:rPr>
        <w:t>Arbeitnehmenden</w:t>
      </w:r>
      <w:proofErr w:type="spellEnd"/>
      <w:r>
        <w:rPr>
          <w:rFonts w:ascii="Arial" w:hAnsi="Arial" w:cs="Arial"/>
          <w:sz w:val="20"/>
          <w:szCs w:val="20"/>
        </w:rPr>
        <w:t xml:space="preserve"> ein schlechtes Abkommen“, sagt Adrian Wüthrich</w:t>
      </w:r>
      <w:r w:rsidR="003B49E0">
        <w:rPr>
          <w:rFonts w:ascii="Arial" w:hAnsi="Arial" w:cs="Arial"/>
          <w:sz w:val="20"/>
          <w:szCs w:val="20"/>
        </w:rPr>
        <w:t xml:space="preserve">, </w:t>
      </w:r>
      <w:r w:rsidR="004C4BFF">
        <w:rPr>
          <w:rFonts w:ascii="Arial" w:hAnsi="Arial" w:cs="Arial"/>
          <w:sz w:val="20"/>
          <w:szCs w:val="20"/>
        </w:rPr>
        <w:t xml:space="preserve">Nationalrat und </w:t>
      </w:r>
      <w:r w:rsidR="003B49E0">
        <w:rPr>
          <w:rFonts w:ascii="Arial" w:hAnsi="Arial" w:cs="Arial"/>
          <w:sz w:val="20"/>
          <w:szCs w:val="20"/>
        </w:rPr>
        <w:t>Präsident von Travail.Suisse</w:t>
      </w:r>
      <w:r w:rsidR="00C904A4">
        <w:rPr>
          <w:rFonts w:ascii="Arial" w:hAnsi="Arial" w:cs="Arial"/>
          <w:sz w:val="20"/>
          <w:szCs w:val="20"/>
        </w:rPr>
        <w:t xml:space="preserve">. </w:t>
      </w:r>
    </w:p>
    <w:p w:rsidR="00303ED2" w:rsidRDefault="00303ED2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7506F" w:rsidRDefault="002C123A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F300A">
        <w:rPr>
          <w:rFonts w:ascii="Arial" w:hAnsi="Arial" w:cs="Arial"/>
          <w:sz w:val="20"/>
          <w:szCs w:val="20"/>
        </w:rPr>
        <w:t>ie 8-tägige Voranmeldefrist und die Pflicht zur Hinterlegung eine</w:t>
      </w:r>
      <w:r>
        <w:rPr>
          <w:rFonts w:ascii="Arial" w:hAnsi="Arial" w:cs="Arial"/>
          <w:sz w:val="20"/>
          <w:szCs w:val="20"/>
        </w:rPr>
        <w:t>r Kaution sind</w:t>
      </w:r>
      <w:r w:rsidRPr="00FF300A">
        <w:rPr>
          <w:rFonts w:ascii="Arial" w:hAnsi="Arial" w:cs="Arial"/>
          <w:sz w:val="20"/>
          <w:szCs w:val="20"/>
        </w:rPr>
        <w:t xml:space="preserve"> zentrale Schutzinstrumente gegen Lohndumping. Die Voranmeldefrist ist notwendig, um überhaupt Kontrollen von Firmen aus dem Ausland organisieren und durchführen zu können</w:t>
      </w:r>
      <w:r w:rsidR="001A0265">
        <w:rPr>
          <w:rFonts w:ascii="Arial" w:hAnsi="Arial" w:cs="Arial"/>
          <w:sz w:val="20"/>
          <w:szCs w:val="20"/>
        </w:rPr>
        <w:t>; d</w:t>
      </w:r>
      <w:r w:rsidRPr="00FF300A">
        <w:rPr>
          <w:rFonts w:ascii="Arial" w:hAnsi="Arial" w:cs="Arial"/>
          <w:sz w:val="20"/>
          <w:szCs w:val="20"/>
        </w:rPr>
        <w:t xml:space="preserve">ie Kaution </w:t>
      </w:r>
      <w:r w:rsidR="001A0265">
        <w:rPr>
          <w:rFonts w:ascii="Arial" w:hAnsi="Arial" w:cs="Arial"/>
          <w:sz w:val="20"/>
          <w:szCs w:val="20"/>
        </w:rPr>
        <w:t>garantiert, dass</w:t>
      </w:r>
      <w:r w:rsidRPr="00FF300A">
        <w:rPr>
          <w:rFonts w:ascii="Arial" w:hAnsi="Arial" w:cs="Arial"/>
          <w:sz w:val="20"/>
          <w:szCs w:val="20"/>
        </w:rPr>
        <w:t xml:space="preserve"> Sanktionen gegen fehlbare Firmen auch tatsächlich durch</w:t>
      </w:r>
      <w:r w:rsidR="001A0265"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>setz</w:t>
      </w:r>
      <w:r w:rsidR="001A0265">
        <w:rPr>
          <w:rFonts w:ascii="Arial" w:hAnsi="Arial" w:cs="Arial"/>
          <w:sz w:val="20"/>
          <w:szCs w:val="20"/>
        </w:rPr>
        <w:t>t werden können</w:t>
      </w:r>
      <w:r w:rsidRPr="00FF300A">
        <w:rPr>
          <w:rFonts w:ascii="Arial" w:hAnsi="Arial" w:cs="Arial"/>
          <w:sz w:val="20"/>
          <w:szCs w:val="20"/>
        </w:rPr>
        <w:t>, ohne dass sich diese durch Konkurs den drohen</w:t>
      </w:r>
      <w:r>
        <w:rPr>
          <w:rFonts w:ascii="Arial" w:hAnsi="Arial" w:cs="Arial"/>
          <w:sz w:val="20"/>
          <w:szCs w:val="20"/>
        </w:rPr>
        <w:t xml:space="preserve">den Sanktionen entziehen </w:t>
      </w:r>
      <w:r w:rsidRPr="00FF300A">
        <w:rPr>
          <w:rFonts w:ascii="Arial" w:hAnsi="Arial" w:cs="Arial"/>
          <w:sz w:val="20"/>
          <w:szCs w:val="20"/>
        </w:rPr>
        <w:t xml:space="preserve">und </w:t>
      </w:r>
      <w:r w:rsidR="001A0265">
        <w:rPr>
          <w:rFonts w:ascii="Arial" w:hAnsi="Arial" w:cs="Arial"/>
          <w:sz w:val="20"/>
          <w:szCs w:val="20"/>
        </w:rPr>
        <w:t>so</w:t>
      </w:r>
      <w:r w:rsidRPr="00FF300A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="001A0265">
        <w:rPr>
          <w:rFonts w:ascii="Arial" w:hAnsi="Arial" w:cs="Arial"/>
          <w:sz w:val="20"/>
          <w:szCs w:val="20"/>
        </w:rPr>
        <w:t>FlaM</w:t>
      </w:r>
      <w:proofErr w:type="spellEnd"/>
      <w:r>
        <w:rPr>
          <w:rFonts w:ascii="Arial" w:hAnsi="Arial" w:cs="Arial"/>
          <w:sz w:val="20"/>
          <w:szCs w:val="20"/>
        </w:rPr>
        <w:t xml:space="preserve"> unterlaufen.</w:t>
      </w:r>
      <w:r w:rsidR="001A02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„Der Bundesrat ist aufgefordert, die Schwachstellen beim Arbeitnehmerschutz auszumerzen, </w:t>
      </w:r>
      <w:r w:rsidR="0007506F">
        <w:rPr>
          <w:rFonts w:ascii="Arial" w:hAnsi="Arial" w:cs="Arial"/>
          <w:sz w:val="20"/>
          <w:szCs w:val="20"/>
        </w:rPr>
        <w:t xml:space="preserve">erst dann ist eine abschliessende Beurteilung möglich“, </w:t>
      </w:r>
      <w:r w:rsidR="001A0265">
        <w:rPr>
          <w:rFonts w:ascii="Arial" w:hAnsi="Arial" w:cs="Arial"/>
          <w:sz w:val="20"/>
          <w:szCs w:val="20"/>
        </w:rPr>
        <w:t>sagt</w:t>
      </w:r>
      <w:r w:rsidR="0007506F">
        <w:rPr>
          <w:rFonts w:ascii="Arial" w:hAnsi="Arial" w:cs="Arial"/>
          <w:sz w:val="20"/>
          <w:szCs w:val="20"/>
        </w:rPr>
        <w:t xml:space="preserve"> Wüthrich.</w:t>
      </w:r>
    </w:p>
    <w:p w:rsidR="001A0265" w:rsidRDefault="001A0265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8A60AD" w:rsidRDefault="0007506F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politische Mehrheit für ein solches Rahmenabkommen ist auch nach der Konsultation kaum vorstellbar</w:t>
      </w:r>
      <w:r w:rsidR="001A0265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nicht zuletzt weil neben den Fragen des Lohnschutzes auch noch viele Fragen zur Zukunft </w:t>
      </w:r>
      <w:r w:rsidR="005A285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 kantonalen Beihilfen oder der</w:t>
      </w:r>
      <w:r w:rsidR="005A28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möglichen</w:t>
      </w:r>
      <w:r w:rsidR="004C4BFF">
        <w:rPr>
          <w:rFonts w:ascii="Arial" w:hAnsi="Arial" w:cs="Arial"/>
          <w:sz w:val="20"/>
          <w:szCs w:val="20"/>
        </w:rPr>
        <w:t xml:space="preserve"> Übernahme</w:t>
      </w:r>
      <w:r w:rsidR="005A285C">
        <w:rPr>
          <w:rFonts w:ascii="Arial" w:hAnsi="Arial" w:cs="Arial"/>
          <w:sz w:val="20"/>
          <w:szCs w:val="20"/>
        </w:rPr>
        <w:t xml:space="preserve"> der Unionsbürgerrichtlinie</w:t>
      </w:r>
      <w:r>
        <w:rPr>
          <w:rFonts w:ascii="Arial" w:hAnsi="Arial" w:cs="Arial"/>
          <w:sz w:val="20"/>
          <w:szCs w:val="20"/>
        </w:rPr>
        <w:t xml:space="preserve"> offen sind. </w:t>
      </w:r>
      <w:r w:rsidR="001A0265">
        <w:rPr>
          <w:rFonts w:ascii="Arial" w:hAnsi="Arial" w:cs="Arial"/>
          <w:sz w:val="20"/>
          <w:szCs w:val="20"/>
        </w:rPr>
        <w:t>T</w:t>
      </w:r>
      <w:bookmarkStart w:id="0" w:name="_GoBack"/>
      <w:bookmarkEnd w:id="0"/>
      <w:r w:rsidR="008A60AD" w:rsidRPr="001A0265">
        <w:rPr>
          <w:rFonts w:ascii="Arial" w:hAnsi="Arial" w:cs="Arial"/>
          <w:b/>
          <w:sz w:val="20"/>
          <w:szCs w:val="20"/>
        </w:rPr>
        <w:t xml:space="preserve">ravail.Suisse </w:t>
      </w:r>
      <w:r w:rsidR="002C123A" w:rsidRPr="001A0265">
        <w:rPr>
          <w:rFonts w:ascii="Arial" w:hAnsi="Arial" w:cs="Arial"/>
          <w:b/>
          <w:sz w:val="20"/>
          <w:szCs w:val="20"/>
        </w:rPr>
        <w:t xml:space="preserve">und seine Verbände werden auch weiter aktiv </w:t>
      </w:r>
      <w:r w:rsidR="008A60AD" w:rsidRPr="001A0265">
        <w:rPr>
          <w:rFonts w:ascii="Arial" w:hAnsi="Arial" w:cs="Arial"/>
          <w:b/>
          <w:sz w:val="20"/>
          <w:szCs w:val="20"/>
        </w:rPr>
        <w:t xml:space="preserve">die Interessen der </w:t>
      </w:r>
      <w:proofErr w:type="spellStart"/>
      <w:r w:rsidR="008A60AD" w:rsidRPr="001A0265">
        <w:rPr>
          <w:rFonts w:ascii="Arial" w:hAnsi="Arial" w:cs="Arial"/>
          <w:b/>
          <w:sz w:val="20"/>
          <w:szCs w:val="20"/>
        </w:rPr>
        <w:t>Arbeitnehmenden</w:t>
      </w:r>
      <w:proofErr w:type="spellEnd"/>
      <w:r w:rsidR="008A60AD" w:rsidRPr="001A0265">
        <w:rPr>
          <w:rFonts w:ascii="Arial" w:hAnsi="Arial" w:cs="Arial"/>
          <w:b/>
          <w:sz w:val="20"/>
          <w:szCs w:val="20"/>
        </w:rPr>
        <w:t xml:space="preserve"> verteidigen, damit diese nicht für die Interessen der Wirtschaft am EU-Marktzugang geopfert werden.</w:t>
      </w:r>
    </w:p>
    <w:p w:rsidR="00346556" w:rsidRDefault="00346556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346556" w:rsidRPr="00346556" w:rsidRDefault="00346556" w:rsidP="00346556">
      <w:p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  <w:r w:rsidRPr="00346556">
        <w:rPr>
          <w:rFonts w:ascii="Arial" w:hAnsi="Arial" w:cs="Arial"/>
          <w:sz w:val="20"/>
          <w:szCs w:val="20"/>
          <w:u w:val="single"/>
        </w:rPr>
        <w:t>Mehr Informationen:</w:t>
      </w:r>
    </w:p>
    <w:p w:rsidR="00346556" w:rsidRPr="00346556" w:rsidRDefault="000B2EDE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Adrian Wüthrich, Präsident / Nationalrat, Mobile: 079 287 04 93</w:t>
      </w:r>
    </w:p>
    <w:p w:rsidR="00126302" w:rsidRPr="00346556" w:rsidRDefault="00126302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sectPr w:rsidR="00126302" w:rsidRPr="00346556" w:rsidSect="00700BA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42"/>
    <w:rsid w:val="00000FFD"/>
    <w:rsid w:val="0007506F"/>
    <w:rsid w:val="000B2EDE"/>
    <w:rsid w:val="00126302"/>
    <w:rsid w:val="00151775"/>
    <w:rsid w:val="001A0265"/>
    <w:rsid w:val="001B1B2F"/>
    <w:rsid w:val="001B7E21"/>
    <w:rsid w:val="0026098D"/>
    <w:rsid w:val="00276A47"/>
    <w:rsid w:val="002C123A"/>
    <w:rsid w:val="003029E3"/>
    <w:rsid w:val="00303ED2"/>
    <w:rsid w:val="00346556"/>
    <w:rsid w:val="00397E72"/>
    <w:rsid w:val="003B443B"/>
    <w:rsid w:val="003B49E0"/>
    <w:rsid w:val="003C42FD"/>
    <w:rsid w:val="004C4BFF"/>
    <w:rsid w:val="004C5025"/>
    <w:rsid w:val="00501B8C"/>
    <w:rsid w:val="005A1ECF"/>
    <w:rsid w:val="005A285C"/>
    <w:rsid w:val="00605E91"/>
    <w:rsid w:val="006115E6"/>
    <w:rsid w:val="00697E8B"/>
    <w:rsid w:val="00700BA0"/>
    <w:rsid w:val="00720603"/>
    <w:rsid w:val="00731DD1"/>
    <w:rsid w:val="007356D9"/>
    <w:rsid w:val="0074527D"/>
    <w:rsid w:val="00777409"/>
    <w:rsid w:val="00777A3C"/>
    <w:rsid w:val="007870A3"/>
    <w:rsid w:val="007D6635"/>
    <w:rsid w:val="008A1273"/>
    <w:rsid w:val="008A60AD"/>
    <w:rsid w:val="008A7FD7"/>
    <w:rsid w:val="008D0BAA"/>
    <w:rsid w:val="008F558B"/>
    <w:rsid w:val="00920989"/>
    <w:rsid w:val="00993975"/>
    <w:rsid w:val="009F7F1F"/>
    <w:rsid w:val="00A53888"/>
    <w:rsid w:val="00A93382"/>
    <w:rsid w:val="00B13E42"/>
    <w:rsid w:val="00C67F30"/>
    <w:rsid w:val="00C904A4"/>
    <w:rsid w:val="00C90B98"/>
    <w:rsid w:val="00CD7242"/>
    <w:rsid w:val="00D0031A"/>
    <w:rsid w:val="00EC023E"/>
    <w:rsid w:val="00EC081F"/>
    <w:rsid w:val="00EE3F14"/>
    <w:rsid w:val="00F0258A"/>
    <w:rsid w:val="00F04891"/>
    <w:rsid w:val="00FD0320"/>
    <w:rsid w:val="00FD68E4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19741E-512E-42A6-B5F3-B748BF33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Kuert</dc:creator>
  <cp:keywords/>
  <dc:description/>
  <cp:lastModifiedBy>Linda Rosenkranz</cp:lastModifiedBy>
  <cp:revision>4</cp:revision>
  <cp:lastPrinted>2018-12-07T06:06:00Z</cp:lastPrinted>
  <dcterms:created xsi:type="dcterms:W3CDTF">2019-03-13T13:57:00Z</dcterms:created>
  <dcterms:modified xsi:type="dcterms:W3CDTF">2019-03-13T14:03:00Z</dcterms:modified>
</cp:coreProperties>
</file>