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2BF" w:rsidRPr="000207A4" w:rsidRDefault="005D74E3" w:rsidP="005D74E3">
      <w:pPr>
        <w:spacing w:after="0" w:line="300" w:lineRule="exact"/>
        <w:rPr>
          <w:rFonts w:ascii="Arial" w:hAnsi="Arial" w:cs="Arial"/>
          <w:sz w:val="20"/>
          <w:lang w:val="de-CH"/>
        </w:rPr>
      </w:pPr>
      <w:r w:rsidRPr="00B05A3E">
        <w:rPr>
          <w:rFonts w:eastAsia="Times New Roman"/>
          <w:noProof/>
          <w:sz w:val="20"/>
          <w:szCs w:val="20"/>
          <w:lang w:eastAsia="de-CH"/>
        </w:rPr>
        <w:drawing>
          <wp:anchor distT="0" distB="0" distL="114300" distR="114300" simplePos="0" relativeHeight="251659264" behindDoc="0" locked="0" layoutInCell="1" allowOverlap="1" wp14:anchorId="79181C65" wp14:editId="2D0656EA">
            <wp:simplePos x="0" y="0"/>
            <wp:positionH relativeFrom="page">
              <wp:posOffset>-47625</wp:posOffset>
            </wp:positionH>
            <wp:positionV relativeFrom="paragraph">
              <wp:posOffset>-895350</wp:posOffset>
            </wp:positionV>
            <wp:extent cx="1962150" cy="1762125"/>
            <wp:effectExtent l="0" t="0" r="0" b="9525"/>
            <wp:wrapNone/>
            <wp:docPr id="1" name="Grafik 1" descr="cid:C148687D-6B8A-4B2B-BA60-13947A55F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C148687D-6B8A-4B2B-BA60-13947A55F317"/>
                    <pic:cNvPicPr>
                      <a:picLocks noChangeAspect="1" noChangeArrowheads="1"/>
                    </pic:cNvPicPr>
                  </pic:nvPicPr>
                  <pic:blipFill rotWithShape="1"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688" b="18843"/>
                    <a:stretch/>
                  </pic:blipFill>
                  <pic:spPr bwMode="auto">
                    <a:xfrm>
                      <a:off x="0" y="0"/>
                      <a:ext cx="196215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3407" w:rsidRPr="000207A4" w:rsidRDefault="007D3407" w:rsidP="005D74E3">
      <w:pPr>
        <w:spacing w:after="0" w:line="300" w:lineRule="exact"/>
        <w:rPr>
          <w:rFonts w:ascii="Arial" w:hAnsi="Arial" w:cs="Arial"/>
          <w:sz w:val="20"/>
          <w:lang w:val="de-CH"/>
        </w:rPr>
      </w:pPr>
    </w:p>
    <w:p w:rsidR="005D74E3" w:rsidRDefault="005D74E3" w:rsidP="005D74E3">
      <w:pPr>
        <w:spacing w:after="0" w:line="300" w:lineRule="exact"/>
        <w:rPr>
          <w:rFonts w:ascii="Arial" w:hAnsi="Arial" w:cs="Arial"/>
          <w:sz w:val="20"/>
          <w:lang w:val="de-CH"/>
        </w:rPr>
      </w:pPr>
    </w:p>
    <w:p w:rsidR="005D74E3" w:rsidRDefault="005D74E3" w:rsidP="005D74E3">
      <w:pPr>
        <w:spacing w:after="0" w:line="300" w:lineRule="exact"/>
        <w:rPr>
          <w:rFonts w:ascii="Arial" w:hAnsi="Arial" w:cs="Arial"/>
          <w:sz w:val="20"/>
          <w:lang w:val="de-CH"/>
        </w:rPr>
      </w:pPr>
    </w:p>
    <w:p w:rsidR="005D74E3" w:rsidRDefault="005D74E3" w:rsidP="005D74E3">
      <w:pPr>
        <w:spacing w:after="0" w:line="300" w:lineRule="exact"/>
        <w:rPr>
          <w:rFonts w:ascii="Arial" w:hAnsi="Arial" w:cs="Arial"/>
          <w:sz w:val="20"/>
          <w:lang w:val="de-CH"/>
        </w:rPr>
      </w:pPr>
    </w:p>
    <w:p w:rsidR="007D3407" w:rsidRPr="000207A4" w:rsidRDefault="007D3407" w:rsidP="005D74E3">
      <w:pPr>
        <w:spacing w:after="0" w:line="300" w:lineRule="exact"/>
        <w:rPr>
          <w:rFonts w:ascii="Arial" w:hAnsi="Arial" w:cs="Arial"/>
          <w:sz w:val="20"/>
          <w:lang w:val="de-CH"/>
        </w:rPr>
      </w:pPr>
      <w:r w:rsidRPr="000207A4">
        <w:rPr>
          <w:rFonts w:ascii="Arial" w:hAnsi="Arial" w:cs="Arial"/>
          <w:sz w:val="20"/>
          <w:lang w:val="de-CH"/>
        </w:rPr>
        <w:t>Bern</w:t>
      </w:r>
      <w:r w:rsidR="000207A4" w:rsidRPr="000207A4">
        <w:rPr>
          <w:rFonts w:ascii="Arial" w:hAnsi="Arial" w:cs="Arial"/>
          <w:sz w:val="20"/>
          <w:lang w:val="de-CH"/>
        </w:rPr>
        <w:t xml:space="preserve">, </w:t>
      </w:r>
      <w:r w:rsidR="00E60373" w:rsidRPr="000207A4">
        <w:rPr>
          <w:rFonts w:ascii="Arial" w:hAnsi="Arial" w:cs="Arial"/>
          <w:sz w:val="20"/>
          <w:lang w:val="de-CH"/>
        </w:rPr>
        <w:t>25</w:t>
      </w:r>
      <w:r w:rsidR="000207A4" w:rsidRPr="000207A4">
        <w:rPr>
          <w:rFonts w:ascii="Arial" w:hAnsi="Arial" w:cs="Arial"/>
          <w:sz w:val="20"/>
          <w:lang w:val="de-CH"/>
        </w:rPr>
        <w:t>.</w:t>
      </w:r>
      <w:r w:rsidR="000207A4">
        <w:rPr>
          <w:rFonts w:ascii="Arial" w:hAnsi="Arial" w:cs="Arial"/>
          <w:sz w:val="20"/>
          <w:lang w:val="de-CH"/>
        </w:rPr>
        <w:t xml:space="preserve"> S</w:t>
      </w:r>
      <w:r w:rsidR="00791775" w:rsidRPr="000207A4">
        <w:rPr>
          <w:rFonts w:ascii="Arial" w:hAnsi="Arial" w:cs="Arial"/>
          <w:sz w:val="20"/>
          <w:lang w:val="de-CH"/>
        </w:rPr>
        <w:t>ep</w:t>
      </w:r>
      <w:r w:rsidR="000207A4">
        <w:rPr>
          <w:rFonts w:ascii="Arial" w:hAnsi="Arial" w:cs="Arial"/>
          <w:sz w:val="20"/>
          <w:lang w:val="de-CH"/>
        </w:rPr>
        <w:t>tember</w:t>
      </w:r>
      <w:r w:rsidRPr="000207A4">
        <w:rPr>
          <w:rFonts w:ascii="Arial" w:hAnsi="Arial" w:cs="Arial"/>
          <w:sz w:val="20"/>
          <w:lang w:val="de-CH"/>
        </w:rPr>
        <w:t xml:space="preserve"> 2018</w:t>
      </w:r>
      <w:r w:rsidR="000C67B6">
        <w:rPr>
          <w:rFonts w:ascii="Arial" w:hAnsi="Arial" w:cs="Arial"/>
          <w:sz w:val="20"/>
          <w:lang w:val="de-CH"/>
        </w:rPr>
        <w:t xml:space="preserve"> / Medienmitteilung</w:t>
      </w:r>
    </w:p>
    <w:p w:rsidR="00E03309" w:rsidRPr="000207A4" w:rsidRDefault="00E03309" w:rsidP="005D74E3">
      <w:pPr>
        <w:spacing w:after="0" w:line="300" w:lineRule="exact"/>
        <w:rPr>
          <w:rFonts w:ascii="Arial" w:hAnsi="Arial" w:cs="Arial"/>
          <w:sz w:val="20"/>
          <w:lang w:val="de-CH"/>
        </w:rPr>
      </w:pPr>
    </w:p>
    <w:p w:rsidR="00BA2BA3" w:rsidRPr="005D74E3" w:rsidRDefault="00483AFF" w:rsidP="005D74E3">
      <w:pPr>
        <w:spacing w:after="0" w:line="360" w:lineRule="exact"/>
        <w:rPr>
          <w:rFonts w:ascii="Arial" w:hAnsi="Arial" w:cs="Arial"/>
          <w:b/>
          <w:sz w:val="30"/>
          <w:szCs w:val="30"/>
          <w:lang w:val="de-CH"/>
        </w:rPr>
      </w:pPr>
      <w:r>
        <w:rPr>
          <w:rFonts w:ascii="Arial" w:hAnsi="Arial" w:cs="Arial"/>
          <w:b/>
          <w:sz w:val="30"/>
          <w:szCs w:val="30"/>
          <w:lang w:val="de-CH"/>
        </w:rPr>
        <w:t>Revision des Gleichstellungsgesetztes</w:t>
      </w:r>
      <w:r w:rsidR="00BA2BA3" w:rsidRPr="005D74E3">
        <w:rPr>
          <w:rFonts w:ascii="Arial" w:hAnsi="Arial" w:cs="Arial"/>
          <w:b/>
          <w:sz w:val="30"/>
          <w:szCs w:val="30"/>
          <w:lang w:val="de-CH"/>
        </w:rPr>
        <w:t xml:space="preserve">: </w:t>
      </w:r>
      <w:r w:rsidR="006C533B" w:rsidRPr="006C533B">
        <w:rPr>
          <w:rFonts w:ascii="Arial" w:hAnsi="Arial" w:cs="Arial"/>
          <w:b/>
          <w:color w:val="FF0000"/>
          <w:sz w:val="30"/>
          <w:szCs w:val="30"/>
          <w:lang w:val="de-CH"/>
        </w:rPr>
        <w:t>Der Nationalrat ignoriert die Wichtigkeit der Lohngleichheit komplett!</w:t>
      </w:r>
    </w:p>
    <w:p w:rsidR="005D74E3" w:rsidRPr="00BA2BA3" w:rsidRDefault="005D74E3" w:rsidP="005D74E3">
      <w:pPr>
        <w:spacing w:after="0" w:line="300" w:lineRule="exact"/>
        <w:rPr>
          <w:rFonts w:ascii="Arial" w:hAnsi="Arial" w:cs="Arial"/>
          <w:b/>
          <w:sz w:val="24"/>
          <w:lang w:val="de-CH"/>
        </w:rPr>
      </w:pPr>
    </w:p>
    <w:p w:rsidR="00BA2BA3" w:rsidRDefault="00BA2BA3" w:rsidP="005D74E3">
      <w:pPr>
        <w:spacing w:after="0" w:line="300" w:lineRule="exact"/>
        <w:rPr>
          <w:rFonts w:ascii="Arial" w:hAnsi="Arial" w:cs="Arial"/>
          <w:b/>
          <w:sz w:val="20"/>
          <w:lang w:val="de-CH"/>
        </w:rPr>
      </w:pPr>
      <w:r w:rsidRPr="00BA2BA3">
        <w:rPr>
          <w:rFonts w:ascii="Arial" w:hAnsi="Arial" w:cs="Arial"/>
          <w:b/>
          <w:sz w:val="20"/>
          <w:lang w:val="de-CH"/>
        </w:rPr>
        <w:t xml:space="preserve">Gestern und heute ist es der bürgerlichen Mehrheit </w:t>
      </w:r>
      <w:r w:rsidR="00483AFF">
        <w:rPr>
          <w:rFonts w:ascii="Arial" w:hAnsi="Arial" w:cs="Arial"/>
          <w:b/>
          <w:sz w:val="20"/>
          <w:lang w:val="de-CH"/>
        </w:rPr>
        <w:t>im Nationalrat gelungen,</w:t>
      </w:r>
      <w:r w:rsidRPr="00BA2BA3">
        <w:rPr>
          <w:rFonts w:ascii="Arial" w:hAnsi="Arial" w:cs="Arial"/>
          <w:b/>
          <w:sz w:val="20"/>
          <w:lang w:val="de-CH"/>
        </w:rPr>
        <w:t xml:space="preserve"> die Revision des Gleichstellungsgesetzes weiter zu entschärfen. Travail.Suisse, </w:t>
      </w:r>
      <w:r w:rsidR="00483AFF">
        <w:rPr>
          <w:rFonts w:ascii="Arial" w:hAnsi="Arial" w:cs="Arial"/>
          <w:b/>
          <w:sz w:val="20"/>
          <w:lang w:val="de-CH"/>
        </w:rPr>
        <w:t>der</w:t>
      </w:r>
      <w:r w:rsidRPr="00BA2BA3">
        <w:rPr>
          <w:rFonts w:ascii="Arial" w:hAnsi="Arial" w:cs="Arial"/>
          <w:b/>
          <w:sz w:val="20"/>
          <w:lang w:val="de-CH"/>
        </w:rPr>
        <w:t xml:space="preserve"> unabhängige Dach</w:t>
      </w:r>
      <w:r w:rsidR="00483AFF">
        <w:rPr>
          <w:rFonts w:ascii="Arial" w:hAnsi="Arial" w:cs="Arial"/>
          <w:b/>
          <w:sz w:val="20"/>
          <w:lang w:val="de-CH"/>
        </w:rPr>
        <w:t>verband der</w:t>
      </w:r>
      <w:r w:rsidRPr="00BA2BA3">
        <w:rPr>
          <w:rFonts w:ascii="Arial" w:hAnsi="Arial" w:cs="Arial"/>
          <w:b/>
          <w:sz w:val="20"/>
          <w:lang w:val="de-CH"/>
        </w:rPr>
        <w:t xml:space="preserve"> </w:t>
      </w:r>
      <w:proofErr w:type="spellStart"/>
      <w:r w:rsidRPr="00BA2BA3">
        <w:rPr>
          <w:rFonts w:ascii="Arial" w:hAnsi="Arial" w:cs="Arial"/>
          <w:b/>
          <w:sz w:val="20"/>
          <w:lang w:val="de-CH"/>
        </w:rPr>
        <w:t>Arbeitnehmenden</w:t>
      </w:r>
      <w:proofErr w:type="spellEnd"/>
      <w:r w:rsidRPr="00BA2BA3">
        <w:rPr>
          <w:rFonts w:ascii="Arial" w:hAnsi="Arial" w:cs="Arial"/>
          <w:b/>
          <w:sz w:val="20"/>
          <w:lang w:val="de-CH"/>
        </w:rPr>
        <w:t xml:space="preserve">, ist </w:t>
      </w:r>
      <w:r w:rsidRPr="003A65ED">
        <w:rPr>
          <w:rFonts w:ascii="Arial" w:hAnsi="Arial" w:cs="Arial"/>
          <w:b/>
          <w:sz w:val="20"/>
          <w:lang w:val="de-CH"/>
        </w:rPr>
        <w:t xml:space="preserve">entsetzt </w:t>
      </w:r>
      <w:r w:rsidR="003A65ED">
        <w:rPr>
          <w:rFonts w:ascii="Arial" w:hAnsi="Arial" w:cs="Arial"/>
          <w:b/>
          <w:sz w:val="20"/>
          <w:lang w:val="de-CH"/>
        </w:rPr>
        <w:t>über die Ignoranz</w:t>
      </w:r>
      <w:r w:rsidRPr="00BA2BA3">
        <w:rPr>
          <w:rFonts w:ascii="Arial" w:hAnsi="Arial" w:cs="Arial"/>
          <w:b/>
          <w:sz w:val="20"/>
          <w:lang w:val="de-CH"/>
        </w:rPr>
        <w:t>, die</w:t>
      </w:r>
      <w:r w:rsidR="003A65ED">
        <w:rPr>
          <w:rFonts w:ascii="Arial" w:hAnsi="Arial" w:cs="Arial"/>
          <w:b/>
          <w:sz w:val="20"/>
          <w:lang w:val="de-CH"/>
        </w:rPr>
        <w:t xml:space="preserve"> die</w:t>
      </w:r>
      <w:r w:rsidRPr="00BA2BA3">
        <w:rPr>
          <w:rFonts w:ascii="Arial" w:hAnsi="Arial" w:cs="Arial"/>
          <w:b/>
          <w:sz w:val="20"/>
          <w:lang w:val="de-CH"/>
        </w:rPr>
        <w:t xml:space="preserve"> Mehrheit des Nationalrates </w:t>
      </w:r>
      <w:r w:rsidR="003A65ED">
        <w:rPr>
          <w:rFonts w:ascii="Arial" w:hAnsi="Arial" w:cs="Arial"/>
          <w:b/>
          <w:sz w:val="20"/>
          <w:lang w:val="de-CH"/>
        </w:rPr>
        <w:t xml:space="preserve">gegenüber der Lohndiskriminierung an den Tag legt und </w:t>
      </w:r>
      <w:r w:rsidR="00483AFF">
        <w:rPr>
          <w:rFonts w:ascii="Arial" w:hAnsi="Arial" w:cs="Arial"/>
          <w:b/>
          <w:sz w:val="20"/>
          <w:lang w:val="de-CH"/>
        </w:rPr>
        <w:t xml:space="preserve">fordert den Ständerat auf, </w:t>
      </w:r>
      <w:r w:rsidRPr="00BA2BA3">
        <w:rPr>
          <w:rFonts w:ascii="Arial" w:hAnsi="Arial" w:cs="Arial"/>
          <w:b/>
          <w:sz w:val="20"/>
          <w:lang w:val="de-CH"/>
        </w:rPr>
        <w:t xml:space="preserve">die </w:t>
      </w:r>
      <w:r w:rsidR="003A65ED">
        <w:rPr>
          <w:rFonts w:ascii="Arial" w:hAnsi="Arial" w:cs="Arial"/>
          <w:b/>
          <w:sz w:val="20"/>
          <w:lang w:val="de-CH"/>
        </w:rPr>
        <w:t>Vorlage</w:t>
      </w:r>
      <w:r w:rsidR="00483AFF">
        <w:rPr>
          <w:rFonts w:ascii="Arial" w:hAnsi="Arial" w:cs="Arial"/>
          <w:b/>
          <w:sz w:val="20"/>
          <w:lang w:val="de-CH"/>
        </w:rPr>
        <w:t xml:space="preserve"> umgehend zu korrigieren</w:t>
      </w:r>
      <w:r w:rsidRPr="00BA2BA3">
        <w:rPr>
          <w:rFonts w:ascii="Arial" w:hAnsi="Arial" w:cs="Arial"/>
          <w:b/>
          <w:sz w:val="20"/>
          <w:lang w:val="de-CH"/>
        </w:rPr>
        <w:t>.</w:t>
      </w:r>
    </w:p>
    <w:p w:rsidR="005D74E3" w:rsidRPr="00BA2BA3" w:rsidRDefault="005D74E3" w:rsidP="005D74E3">
      <w:pPr>
        <w:spacing w:after="0" w:line="300" w:lineRule="exact"/>
        <w:rPr>
          <w:rFonts w:ascii="Arial" w:hAnsi="Arial" w:cs="Arial"/>
          <w:b/>
          <w:sz w:val="20"/>
          <w:lang w:val="de-CH"/>
        </w:rPr>
      </w:pPr>
    </w:p>
    <w:p w:rsidR="00BA2BA3" w:rsidRDefault="00BA2BA3" w:rsidP="005D74E3">
      <w:pPr>
        <w:spacing w:after="0" w:line="300" w:lineRule="exact"/>
        <w:rPr>
          <w:rFonts w:ascii="Arial" w:hAnsi="Arial" w:cs="Arial"/>
          <w:sz w:val="20"/>
          <w:lang w:val="de-CH"/>
        </w:rPr>
      </w:pPr>
      <w:r w:rsidRPr="00BA2BA3">
        <w:rPr>
          <w:rFonts w:ascii="Arial" w:hAnsi="Arial" w:cs="Arial"/>
          <w:sz w:val="20"/>
          <w:lang w:val="de-CH"/>
        </w:rPr>
        <w:t xml:space="preserve">Zur Bekämpfung der Lohndiskriminierung </w:t>
      </w:r>
      <w:r w:rsidR="00483AFF">
        <w:rPr>
          <w:rFonts w:ascii="Arial" w:hAnsi="Arial" w:cs="Arial"/>
          <w:sz w:val="20"/>
          <w:lang w:val="de-CH"/>
        </w:rPr>
        <w:t>sollen weiterhin</w:t>
      </w:r>
      <w:r w:rsidRPr="00BA2BA3">
        <w:rPr>
          <w:rFonts w:ascii="Arial" w:hAnsi="Arial" w:cs="Arial"/>
          <w:sz w:val="20"/>
          <w:lang w:val="de-CH"/>
        </w:rPr>
        <w:t xml:space="preserve"> Markt und Unternehmen </w:t>
      </w:r>
      <w:r w:rsidR="000207A4" w:rsidRPr="000207A4">
        <w:rPr>
          <w:rFonts w:ascii="Arial" w:hAnsi="Arial" w:cs="Arial"/>
          <w:sz w:val="20"/>
          <w:lang w:val="de-CH"/>
        </w:rPr>
        <w:t xml:space="preserve">ihre Verantwortung </w:t>
      </w:r>
      <w:r w:rsidR="00483AFF">
        <w:rPr>
          <w:rFonts w:ascii="Arial" w:hAnsi="Arial" w:cs="Arial"/>
          <w:sz w:val="20"/>
          <w:lang w:val="de-CH"/>
        </w:rPr>
        <w:t>übernehmen</w:t>
      </w:r>
      <w:r w:rsidR="003A65ED">
        <w:rPr>
          <w:rFonts w:ascii="Arial" w:hAnsi="Arial" w:cs="Arial"/>
          <w:sz w:val="20"/>
          <w:lang w:val="de-CH"/>
        </w:rPr>
        <w:t>, auch wenn die Erfahrung</w:t>
      </w:r>
      <w:r w:rsidRPr="00BA2BA3">
        <w:rPr>
          <w:rFonts w:ascii="Arial" w:hAnsi="Arial" w:cs="Arial"/>
          <w:sz w:val="20"/>
          <w:lang w:val="de-CH"/>
        </w:rPr>
        <w:t xml:space="preserve"> aus dem Lohngleichheitsdialog </w:t>
      </w:r>
      <w:r w:rsidR="00483AFF">
        <w:rPr>
          <w:rFonts w:ascii="Arial" w:hAnsi="Arial" w:cs="Arial"/>
          <w:sz w:val="20"/>
          <w:lang w:val="de-CH"/>
        </w:rPr>
        <w:t>von</w:t>
      </w:r>
      <w:r w:rsidRPr="00BA2BA3">
        <w:rPr>
          <w:rFonts w:ascii="Arial" w:hAnsi="Arial" w:cs="Arial"/>
          <w:sz w:val="20"/>
          <w:lang w:val="de-CH"/>
        </w:rPr>
        <w:t xml:space="preserve"> 2009 </w:t>
      </w:r>
      <w:r w:rsidR="00483AFF">
        <w:rPr>
          <w:rFonts w:ascii="Arial" w:hAnsi="Arial" w:cs="Arial"/>
          <w:sz w:val="20"/>
          <w:lang w:val="de-CH"/>
        </w:rPr>
        <w:t>bis</w:t>
      </w:r>
      <w:r w:rsidR="003A65ED">
        <w:rPr>
          <w:rFonts w:ascii="Arial" w:hAnsi="Arial" w:cs="Arial"/>
          <w:sz w:val="20"/>
          <w:lang w:val="de-CH"/>
        </w:rPr>
        <w:t xml:space="preserve"> 2014 deutlich gezeigt hat</w:t>
      </w:r>
      <w:r w:rsidRPr="00BA2BA3">
        <w:rPr>
          <w:rFonts w:ascii="Arial" w:hAnsi="Arial" w:cs="Arial"/>
          <w:sz w:val="20"/>
          <w:lang w:val="de-CH"/>
        </w:rPr>
        <w:t xml:space="preserve">, dass </w:t>
      </w:r>
      <w:r w:rsidR="003A65ED">
        <w:rPr>
          <w:rFonts w:ascii="Arial" w:hAnsi="Arial" w:cs="Arial"/>
          <w:sz w:val="20"/>
          <w:lang w:val="de-CH"/>
        </w:rPr>
        <w:t>es so keine Verbesserung gibt</w:t>
      </w:r>
      <w:r w:rsidR="00483AFF">
        <w:rPr>
          <w:rFonts w:ascii="Arial" w:hAnsi="Arial" w:cs="Arial"/>
          <w:sz w:val="20"/>
          <w:lang w:val="de-CH"/>
        </w:rPr>
        <w:t xml:space="preserve">. </w:t>
      </w:r>
      <w:r w:rsidR="003A65ED">
        <w:rPr>
          <w:rFonts w:ascii="Arial" w:hAnsi="Arial" w:cs="Arial"/>
          <w:sz w:val="20"/>
          <w:lang w:val="de-CH"/>
        </w:rPr>
        <w:t xml:space="preserve">Der Nationalrat hat das Projekt Lohngleichheit noch einmal verwässert. Immerhin ist es den Bürgerlichen </w:t>
      </w:r>
      <w:r w:rsidR="006F3187">
        <w:rPr>
          <w:rFonts w:ascii="Arial" w:hAnsi="Arial" w:cs="Arial"/>
          <w:sz w:val="20"/>
          <w:lang w:val="de-CH"/>
        </w:rPr>
        <w:t>misslungen</w:t>
      </w:r>
      <w:r w:rsidRPr="00BA2BA3">
        <w:rPr>
          <w:rFonts w:ascii="Arial" w:hAnsi="Arial" w:cs="Arial"/>
          <w:sz w:val="20"/>
          <w:lang w:val="de-CH"/>
        </w:rPr>
        <w:t xml:space="preserve">, die </w:t>
      </w:r>
      <w:proofErr w:type="spellStart"/>
      <w:r w:rsidR="00483AFF">
        <w:rPr>
          <w:rFonts w:ascii="Arial" w:hAnsi="Arial" w:cs="Arial"/>
          <w:sz w:val="20"/>
          <w:lang w:val="de-CH"/>
        </w:rPr>
        <w:t>Rentenaltererhöhung</w:t>
      </w:r>
      <w:proofErr w:type="spellEnd"/>
      <w:r w:rsidR="00483AFF">
        <w:rPr>
          <w:rFonts w:ascii="Arial" w:hAnsi="Arial" w:cs="Arial"/>
          <w:sz w:val="20"/>
          <w:lang w:val="de-CH"/>
        </w:rPr>
        <w:t xml:space="preserve"> für Frauen </w:t>
      </w:r>
      <w:r w:rsidR="006F3187" w:rsidRPr="00BA2BA3">
        <w:rPr>
          <w:rFonts w:ascii="Arial" w:hAnsi="Arial" w:cs="Arial"/>
          <w:sz w:val="20"/>
          <w:lang w:val="de-CH"/>
        </w:rPr>
        <w:t>durch die Hintertür</w:t>
      </w:r>
      <w:r w:rsidR="00420264">
        <w:rPr>
          <w:rFonts w:ascii="Arial" w:hAnsi="Arial" w:cs="Arial"/>
          <w:sz w:val="20"/>
          <w:lang w:val="de-CH"/>
        </w:rPr>
        <w:t xml:space="preserve"> und komplett ohne soziale Abfederung</w:t>
      </w:r>
      <w:r w:rsidR="006F3187">
        <w:rPr>
          <w:rFonts w:ascii="Arial" w:hAnsi="Arial" w:cs="Arial"/>
          <w:sz w:val="20"/>
          <w:lang w:val="de-CH"/>
        </w:rPr>
        <w:t xml:space="preserve"> durchzubringen. </w:t>
      </w:r>
    </w:p>
    <w:p w:rsidR="005D74E3" w:rsidRPr="00BA2BA3" w:rsidRDefault="005D74E3" w:rsidP="005D74E3">
      <w:pPr>
        <w:spacing w:after="0" w:line="300" w:lineRule="exact"/>
        <w:rPr>
          <w:rFonts w:ascii="Arial" w:hAnsi="Arial" w:cs="Arial"/>
          <w:sz w:val="20"/>
          <w:lang w:val="de-CH"/>
        </w:rPr>
      </w:pPr>
    </w:p>
    <w:p w:rsidR="00621EE6" w:rsidRDefault="00E84F9D" w:rsidP="005D74E3">
      <w:pPr>
        <w:spacing w:after="0" w:line="300" w:lineRule="exact"/>
        <w:rPr>
          <w:rFonts w:ascii="Arial" w:hAnsi="Arial" w:cs="Arial"/>
          <w:sz w:val="20"/>
          <w:lang w:val="de-CH"/>
        </w:rPr>
      </w:pPr>
      <w:r w:rsidRPr="00420264">
        <w:rPr>
          <w:rFonts w:ascii="Arial" w:hAnsi="Arial" w:cs="Arial"/>
          <w:color w:val="FF0000"/>
          <w:sz w:val="20"/>
          <w:lang w:val="de-CH"/>
        </w:rPr>
        <w:t>Dass der Nationalrat neu n</w:t>
      </w:r>
      <w:r w:rsidR="00BA2BA3" w:rsidRPr="00420264">
        <w:rPr>
          <w:rFonts w:ascii="Arial" w:hAnsi="Arial" w:cs="Arial"/>
          <w:color w:val="FF0000"/>
          <w:sz w:val="20"/>
          <w:lang w:val="de-CH"/>
        </w:rPr>
        <w:t>ur Unternehmen mit meh</w:t>
      </w:r>
      <w:r w:rsidR="00FB468E" w:rsidRPr="00420264">
        <w:rPr>
          <w:rFonts w:ascii="Arial" w:hAnsi="Arial" w:cs="Arial"/>
          <w:color w:val="FF0000"/>
          <w:sz w:val="20"/>
          <w:lang w:val="de-CH"/>
        </w:rPr>
        <w:t>r als 100 Vollzeitäquivalenten</w:t>
      </w:r>
      <w:r w:rsidRPr="00420264">
        <w:rPr>
          <w:rFonts w:ascii="Arial" w:hAnsi="Arial" w:cs="Arial"/>
          <w:color w:val="FF0000"/>
          <w:sz w:val="20"/>
          <w:lang w:val="de-CH"/>
        </w:rPr>
        <w:t xml:space="preserve"> (davor: 100 Angestellten)</w:t>
      </w:r>
      <w:r w:rsidR="00FB468E" w:rsidRPr="00420264">
        <w:rPr>
          <w:rFonts w:ascii="Arial" w:hAnsi="Arial" w:cs="Arial"/>
          <w:color w:val="FF0000"/>
          <w:sz w:val="20"/>
          <w:lang w:val="de-CH"/>
        </w:rPr>
        <w:t xml:space="preserve"> zur Lohnkontrolle verpflichten</w:t>
      </w:r>
      <w:r w:rsidRPr="00420264">
        <w:rPr>
          <w:rFonts w:ascii="Arial" w:hAnsi="Arial" w:cs="Arial"/>
          <w:color w:val="FF0000"/>
          <w:sz w:val="20"/>
          <w:lang w:val="de-CH"/>
        </w:rPr>
        <w:t xml:space="preserve"> will</w:t>
      </w:r>
      <w:r w:rsidR="00BA2BA3" w:rsidRPr="00420264">
        <w:rPr>
          <w:rFonts w:ascii="Arial" w:hAnsi="Arial" w:cs="Arial"/>
          <w:color w:val="FF0000"/>
          <w:sz w:val="20"/>
          <w:lang w:val="de-CH"/>
        </w:rPr>
        <w:t xml:space="preserve">, ist eine Beleidigung für </w:t>
      </w:r>
      <w:r w:rsidRPr="00420264">
        <w:rPr>
          <w:rFonts w:ascii="Arial" w:hAnsi="Arial" w:cs="Arial"/>
          <w:color w:val="FF0000"/>
          <w:sz w:val="20"/>
          <w:lang w:val="de-CH"/>
        </w:rPr>
        <w:t xml:space="preserve">die </w:t>
      </w:r>
      <w:r w:rsidR="00BA2BA3" w:rsidRPr="00420264">
        <w:rPr>
          <w:rFonts w:ascii="Arial" w:hAnsi="Arial" w:cs="Arial"/>
          <w:color w:val="FF0000"/>
          <w:sz w:val="20"/>
          <w:lang w:val="de-CH"/>
        </w:rPr>
        <w:t xml:space="preserve">Arbeiterinnen in diesem Land. </w:t>
      </w:r>
      <w:r w:rsidR="00420264" w:rsidRPr="00420264">
        <w:rPr>
          <w:rFonts w:ascii="Arial" w:hAnsi="Arial" w:cs="Arial"/>
          <w:color w:val="FF0000"/>
          <w:sz w:val="20"/>
          <w:lang w:val="de-CH"/>
        </w:rPr>
        <w:t xml:space="preserve">Denn mit dieser Regelung können insbesondere Unternehmen mit überdurchschnittlich vielen Frauen in </w:t>
      </w:r>
      <w:proofErr w:type="spellStart"/>
      <w:r w:rsidR="00420264" w:rsidRPr="00420264">
        <w:rPr>
          <w:rFonts w:ascii="Arial" w:hAnsi="Arial" w:cs="Arial"/>
          <w:color w:val="FF0000"/>
          <w:sz w:val="20"/>
          <w:lang w:val="de-CH"/>
        </w:rPr>
        <w:t>Teilzeitpensen</w:t>
      </w:r>
      <w:proofErr w:type="spellEnd"/>
      <w:r w:rsidR="00420264" w:rsidRPr="00420264">
        <w:rPr>
          <w:rFonts w:ascii="Arial" w:hAnsi="Arial" w:cs="Arial"/>
          <w:color w:val="FF0000"/>
          <w:sz w:val="20"/>
          <w:lang w:val="de-CH"/>
        </w:rPr>
        <w:t xml:space="preserve"> die Lohnkontrolle umgehen</w:t>
      </w:r>
      <w:r w:rsidR="00420264">
        <w:rPr>
          <w:rFonts w:ascii="Arial" w:hAnsi="Arial" w:cs="Arial"/>
          <w:sz w:val="20"/>
          <w:lang w:val="de-CH"/>
        </w:rPr>
        <w:t xml:space="preserve">. </w:t>
      </w:r>
      <w:r w:rsidR="005E4179">
        <w:rPr>
          <w:rFonts w:ascii="Arial" w:hAnsi="Arial" w:cs="Arial"/>
          <w:sz w:val="20"/>
          <w:lang w:val="de-CH"/>
        </w:rPr>
        <w:t>Mit dieser Regelung könn</w:t>
      </w:r>
      <w:r>
        <w:rPr>
          <w:rFonts w:ascii="Arial" w:hAnsi="Arial" w:cs="Arial"/>
          <w:sz w:val="20"/>
          <w:lang w:val="de-CH"/>
        </w:rPr>
        <w:t>t</w:t>
      </w:r>
      <w:r w:rsidR="005E4179">
        <w:rPr>
          <w:rFonts w:ascii="Arial" w:hAnsi="Arial" w:cs="Arial"/>
          <w:sz w:val="20"/>
          <w:lang w:val="de-CH"/>
        </w:rPr>
        <w:t>en also d</w:t>
      </w:r>
      <w:r w:rsidR="00BA2BA3" w:rsidRPr="00BA2BA3">
        <w:rPr>
          <w:rFonts w:ascii="Arial" w:hAnsi="Arial" w:cs="Arial"/>
          <w:sz w:val="20"/>
          <w:lang w:val="de-CH"/>
        </w:rPr>
        <w:t xml:space="preserve">ie meisten </w:t>
      </w:r>
      <w:r w:rsidR="005E4179">
        <w:rPr>
          <w:rFonts w:ascii="Arial" w:hAnsi="Arial" w:cs="Arial"/>
          <w:sz w:val="20"/>
          <w:lang w:val="de-CH"/>
        </w:rPr>
        <w:t>mittelgrossen</w:t>
      </w:r>
      <w:r w:rsidR="00BA2BA3" w:rsidRPr="00BA2BA3">
        <w:rPr>
          <w:rFonts w:ascii="Arial" w:hAnsi="Arial" w:cs="Arial"/>
          <w:sz w:val="20"/>
          <w:lang w:val="de-CH"/>
        </w:rPr>
        <w:t xml:space="preserve"> Unternehmen </w:t>
      </w:r>
      <w:r w:rsidR="000207A4">
        <w:rPr>
          <w:rFonts w:ascii="Arial" w:hAnsi="Arial" w:cs="Arial"/>
          <w:sz w:val="20"/>
          <w:lang w:val="de-CH"/>
        </w:rPr>
        <w:t xml:space="preserve">weiterhin diskriminierende </w:t>
      </w:r>
      <w:r w:rsidR="005E4179">
        <w:rPr>
          <w:rFonts w:ascii="Arial" w:hAnsi="Arial" w:cs="Arial"/>
          <w:sz w:val="20"/>
          <w:lang w:val="de-CH"/>
        </w:rPr>
        <w:t>Frauenlöhne auszahlen</w:t>
      </w:r>
      <w:r>
        <w:rPr>
          <w:rFonts w:ascii="Arial" w:hAnsi="Arial" w:cs="Arial"/>
          <w:sz w:val="20"/>
          <w:lang w:val="de-CH"/>
        </w:rPr>
        <w:t xml:space="preserve"> </w:t>
      </w:r>
      <w:r w:rsidR="005E4179">
        <w:rPr>
          <w:rFonts w:ascii="Arial" w:hAnsi="Arial" w:cs="Arial"/>
          <w:sz w:val="20"/>
          <w:lang w:val="de-CH"/>
        </w:rPr>
        <w:t>und damit die Bundesverfassung mit Füss</w:t>
      </w:r>
      <w:r w:rsidR="00BA2BA3" w:rsidRPr="00BA2BA3">
        <w:rPr>
          <w:rFonts w:ascii="Arial" w:hAnsi="Arial" w:cs="Arial"/>
          <w:sz w:val="20"/>
          <w:lang w:val="de-CH"/>
        </w:rPr>
        <w:t>en treten.</w:t>
      </w:r>
      <w:r>
        <w:rPr>
          <w:rFonts w:ascii="Arial" w:hAnsi="Arial" w:cs="Arial"/>
          <w:sz w:val="20"/>
          <w:lang w:val="de-CH"/>
        </w:rPr>
        <w:t xml:space="preserve"> Unhaltbar ist ausserdem, dass </w:t>
      </w:r>
      <w:r w:rsidR="005E4179">
        <w:rPr>
          <w:rFonts w:ascii="Arial" w:hAnsi="Arial" w:cs="Arial"/>
          <w:sz w:val="20"/>
          <w:lang w:val="de-CH"/>
        </w:rPr>
        <w:t xml:space="preserve"> der Nationalrat diesen Punkt ändert, ohne zu wissen </w:t>
      </w:r>
      <w:r w:rsidR="00BA2BA3" w:rsidRPr="00BA2BA3">
        <w:rPr>
          <w:rFonts w:ascii="Arial" w:hAnsi="Arial" w:cs="Arial"/>
          <w:sz w:val="20"/>
          <w:lang w:val="de-CH"/>
        </w:rPr>
        <w:t xml:space="preserve">wie viele der 5760 Unternehmen mit mehr als 100 Beschäftigten betroffen wären </w:t>
      </w:r>
      <w:r w:rsidR="00621EE6">
        <w:rPr>
          <w:rFonts w:ascii="Arial" w:hAnsi="Arial" w:cs="Arial"/>
          <w:sz w:val="20"/>
          <w:lang w:val="de-CH"/>
        </w:rPr>
        <w:t>und wie viele Personen die Änderung betreffen würde</w:t>
      </w:r>
      <w:r w:rsidR="00BA2BA3" w:rsidRPr="00BA2BA3">
        <w:rPr>
          <w:rFonts w:ascii="Arial" w:hAnsi="Arial" w:cs="Arial"/>
          <w:sz w:val="20"/>
          <w:lang w:val="de-CH"/>
        </w:rPr>
        <w:t>.</w:t>
      </w:r>
      <w:r>
        <w:rPr>
          <w:rFonts w:ascii="Arial" w:hAnsi="Arial" w:cs="Arial"/>
          <w:sz w:val="20"/>
          <w:lang w:val="de-CH"/>
        </w:rPr>
        <w:t xml:space="preserve"> Klar ist: </w:t>
      </w:r>
      <w:r w:rsidR="00BA2BA3" w:rsidRPr="00BA2BA3">
        <w:rPr>
          <w:rFonts w:ascii="Arial" w:hAnsi="Arial" w:cs="Arial"/>
          <w:sz w:val="20"/>
          <w:lang w:val="de-CH"/>
        </w:rPr>
        <w:t xml:space="preserve"> </w:t>
      </w:r>
      <w:r w:rsidR="00621EE6">
        <w:rPr>
          <w:rFonts w:ascii="Arial" w:hAnsi="Arial" w:cs="Arial"/>
          <w:sz w:val="20"/>
          <w:lang w:val="de-CH"/>
        </w:rPr>
        <w:t>D</w:t>
      </w:r>
      <w:r w:rsidR="00BA2BA3" w:rsidRPr="00BA2BA3">
        <w:rPr>
          <w:rFonts w:ascii="Arial" w:hAnsi="Arial" w:cs="Arial"/>
          <w:sz w:val="20"/>
          <w:lang w:val="de-CH"/>
        </w:rPr>
        <w:t xml:space="preserve">as Bundesamt für Justiz </w:t>
      </w:r>
      <w:r w:rsidR="00621EE6">
        <w:rPr>
          <w:rFonts w:ascii="Arial" w:hAnsi="Arial" w:cs="Arial"/>
          <w:sz w:val="20"/>
          <w:lang w:val="de-CH"/>
        </w:rPr>
        <w:t xml:space="preserve">hat im Jahr </w:t>
      </w:r>
      <w:r w:rsidR="00BA2BA3" w:rsidRPr="00BA2BA3">
        <w:rPr>
          <w:rFonts w:ascii="Arial" w:hAnsi="Arial" w:cs="Arial"/>
          <w:sz w:val="20"/>
          <w:lang w:val="de-CH"/>
        </w:rPr>
        <w:t>2005 nachgewiesen, dass das Gleichstellungsgesetz zur Beseitigung der Lohndi</w:t>
      </w:r>
      <w:r w:rsidR="000207A4">
        <w:rPr>
          <w:rFonts w:ascii="Arial" w:hAnsi="Arial" w:cs="Arial"/>
          <w:sz w:val="20"/>
          <w:lang w:val="de-CH"/>
        </w:rPr>
        <w:t xml:space="preserve">skriminierung </w:t>
      </w:r>
      <w:r w:rsidR="00621EE6">
        <w:rPr>
          <w:rFonts w:ascii="Arial" w:hAnsi="Arial" w:cs="Arial"/>
          <w:sz w:val="20"/>
          <w:lang w:val="de-CH"/>
        </w:rPr>
        <w:t xml:space="preserve">nicht ausreichend wirkt. Dennoch </w:t>
      </w:r>
      <w:r>
        <w:rPr>
          <w:rFonts w:ascii="Arial" w:hAnsi="Arial" w:cs="Arial"/>
          <w:sz w:val="20"/>
          <w:lang w:val="de-CH"/>
        </w:rPr>
        <w:t>fordern</w:t>
      </w:r>
      <w:r w:rsidR="00621EE6">
        <w:rPr>
          <w:rFonts w:ascii="Arial" w:hAnsi="Arial" w:cs="Arial"/>
          <w:sz w:val="20"/>
          <w:lang w:val="de-CH"/>
        </w:rPr>
        <w:t xml:space="preserve"> bürgerliche Kräfte </w:t>
      </w:r>
      <w:r w:rsidR="00BA2BA3" w:rsidRPr="00BA2BA3">
        <w:rPr>
          <w:rFonts w:ascii="Arial" w:hAnsi="Arial" w:cs="Arial"/>
          <w:sz w:val="20"/>
          <w:lang w:val="de-CH"/>
        </w:rPr>
        <w:t>immer wieder zahlreiche S</w:t>
      </w:r>
      <w:r w:rsidR="000207A4">
        <w:rPr>
          <w:rFonts w:ascii="Arial" w:hAnsi="Arial" w:cs="Arial"/>
          <w:sz w:val="20"/>
          <w:lang w:val="de-CH"/>
        </w:rPr>
        <w:t xml:space="preserve">tudien, die </w:t>
      </w:r>
      <w:r w:rsidR="00621EE6">
        <w:rPr>
          <w:rFonts w:ascii="Arial" w:hAnsi="Arial" w:cs="Arial"/>
          <w:sz w:val="20"/>
          <w:lang w:val="de-CH"/>
        </w:rPr>
        <w:t>diesen Fakt</w:t>
      </w:r>
      <w:r w:rsidR="000207A4">
        <w:rPr>
          <w:rFonts w:ascii="Arial" w:hAnsi="Arial" w:cs="Arial"/>
          <w:sz w:val="20"/>
          <w:lang w:val="de-CH"/>
        </w:rPr>
        <w:t xml:space="preserve"> anfechten</w:t>
      </w:r>
      <w:r w:rsidR="00621EE6">
        <w:rPr>
          <w:rFonts w:ascii="Arial" w:hAnsi="Arial" w:cs="Arial"/>
          <w:sz w:val="20"/>
          <w:lang w:val="de-CH"/>
        </w:rPr>
        <w:t xml:space="preserve">. </w:t>
      </w:r>
      <w:r>
        <w:rPr>
          <w:rFonts w:ascii="Arial" w:hAnsi="Arial" w:cs="Arial"/>
          <w:sz w:val="20"/>
          <w:lang w:val="de-CH"/>
        </w:rPr>
        <w:t>Ein weiterer Affront ist, dass neu auch Lernende nicht einbezogen würden in die Lohnkontrollen</w:t>
      </w:r>
      <w:r w:rsidR="00420264">
        <w:rPr>
          <w:rFonts w:ascii="Arial" w:hAnsi="Arial" w:cs="Arial"/>
          <w:sz w:val="20"/>
          <w:lang w:val="de-CH"/>
        </w:rPr>
        <w:t>.</w:t>
      </w:r>
      <w:r>
        <w:rPr>
          <w:rFonts w:ascii="Arial" w:hAnsi="Arial" w:cs="Arial"/>
          <w:sz w:val="20"/>
          <w:lang w:val="de-CH"/>
        </w:rPr>
        <w:t xml:space="preserve"> </w:t>
      </w:r>
    </w:p>
    <w:p w:rsidR="00420264" w:rsidRPr="00BA2BA3" w:rsidRDefault="00420264" w:rsidP="005D74E3">
      <w:pPr>
        <w:spacing w:after="0" w:line="300" w:lineRule="exact"/>
        <w:rPr>
          <w:rFonts w:ascii="Arial" w:hAnsi="Arial" w:cs="Arial"/>
          <w:sz w:val="20"/>
          <w:lang w:val="de-CH"/>
        </w:rPr>
      </w:pPr>
    </w:p>
    <w:p w:rsidR="00E84F9D" w:rsidRDefault="00BA2BA3" w:rsidP="005D74E3">
      <w:pPr>
        <w:spacing w:after="0" w:line="300" w:lineRule="exact"/>
        <w:rPr>
          <w:rFonts w:ascii="Arial" w:hAnsi="Arial" w:cs="Arial"/>
          <w:sz w:val="20"/>
          <w:lang w:val="de-CH"/>
        </w:rPr>
      </w:pPr>
      <w:r w:rsidRPr="00BA2BA3">
        <w:rPr>
          <w:rFonts w:ascii="Arial" w:hAnsi="Arial" w:cs="Arial"/>
          <w:sz w:val="20"/>
          <w:lang w:val="de-CH"/>
        </w:rPr>
        <w:lastRenderedPageBreak/>
        <w:t>Travail.Suisse</w:t>
      </w:r>
      <w:r w:rsidR="00621EE6">
        <w:rPr>
          <w:rFonts w:ascii="Arial" w:hAnsi="Arial" w:cs="Arial"/>
          <w:sz w:val="20"/>
          <w:lang w:val="de-CH"/>
        </w:rPr>
        <w:t xml:space="preserve"> </w:t>
      </w:r>
      <w:r w:rsidR="00E84F9D">
        <w:rPr>
          <w:rFonts w:ascii="Arial" w:hAnsi="Arial" w:cs="Arial"/>
          <w:sz w:val="20"/>
          <w:lang w:val="de-CH"/>
        </w:rPr>
        <w:t xml:space="preserve">ist </w:t>
      </w:r>
      <w:r w:rsidR="00621EE6">
        <w:rPr>
          <w:rFonts w:ascii="Arial" w:hAnsi="Arial" w:cs="Arial"/>
          <w:sz w:val="20"/>
          <w:lang w:val="de-CH"/>
        </w:rPr>
        <w:t xml:space="preserve">erschüttert über die </w:t>
      </w:r>
      <w:r w:rsidRPr="00BA2BA3">
        <w:rPr>
          <w:rFonts w:ascii="Arial" w:hAnsi="Arial" w:cs="Arial"/>
          <w:sz w:val="20"/>
          <w:lang w:val="de-CH"/>
        </w:rPr>
        <w:t xml:space="preserve">Debatten im </w:t>
      </w:r>
      <w:r w:rsidR="00621EE6">
        <w:rPr>
          <w:rFonts w:ascii="Arial" w:hAnsi="Arial" w:cs="Arial"/>
          <w:sz w:val="20"/>
          <w:lang w:val="de-CH"/>
        </w:rPr>
        <w:t>Nationalrat</w:t>
      </w:r>
      <w:r w:rsidRPr="00BA2BA3">
        <w:rPr>
          <w:rFonts w:ascii="Arial" w:hAnsi="Arial" w:cs="Arial"/>
          <w:sz w:val="20"/>
          <w:lang w:val="de-CH"/>
        </w:rPr>
        <w:t>. "</w:t>
      </w:r>
      <w:r w:rsidR="00420264" w:rsidRPr="00420264">
        <w:rPr>
          <w:rFonts w:ascii="Arial" w:hAnsi="Arial" w:cs="Arial"/>
          <w:color w:val="FF0000"/>
          <w:sz w:val="20"/>
          <w:lang w:val="de-CH"/>
        </w:rPr>
        <w:t xml:space="preserve">Dass der Nationalrat </w:t>
      </w:r>
      <w:bookmarkStart w:id="0" w:name="_GoBack"/>
      <w:bookmarkEnd w:id="0"/>
      <w:r w:rsidR="00420264" w:rsidRPr="00420264">
        <w:rPr>
          <w:rFonts w:ascii="Arial" w:hAnsi="Arial" w:cs="Arial"/>
          <w:color w:val="FF0000"/>
          <w:sz w:val="20"/>
          <w:lang w:val="de-CH"/>
        </w:rPr>
        <w:t>in Kauf nimmt</w:t>
      </w:r>
      <w:r w:rsidR="00420264">
        <w:rPr>
          <w:rFonts w:ascii="Arial" w:hAnsi="Arial" w:cs="Arial"/>
          <w:sz w:val="20"/>
          <w:lang w:val="de-CH"/>
        </w:rPr>
        <w:t xml:space="preserve">, dass die </w:t>
      </w:r>
      <w:r w:rsidRPr="00BA2BA3">
        <w:rPr>
          <w:rFonts w:ascii="Arial" w:hAnsi="Arial" w:cs="Arial"/>
          <w:sz w:val="20"/>
          <w:lang w:val="de-CH"/>
        </w:rPr>
        <w:t xml:space="preserve">Mehrheit der Unternehmen </w:t>
      </w:r>
      <w:r w:rsidR="00420264">
        <w:rPr>
          <w:rFonts w:ascii="Arial" w:hAnsi="Arial" w:cs="Arial"/>
          <w:sz w:val="20"/>
          <w:lang w:val="de-CH"/>
        </w:rPr>
        <w:t>weiterhin</w:t>
      </w:r>
      <w:r w:rsidR="00621EE6">
        <w:rPr>
          <w:rFonts w:ascii="Arial" w:hAnsi="Arial" w:cs="Arial"/>
          <w:sz w:val="20"/>
          <w:lang w:val="de-CH"/>
        </w:rPr>
        <w:t xml:space="preserve"> gegen die Verfassung verstoss</w:t>
      </w:r>
      <w:r w:rsidRPr="00BA2BA3">
        <w:rPr>
          <w:rFonts w:ascii="Arial" w:hAnsi="Arial" w:cs="Arial"/>
          <w:sz w:val="20"/>
          <w:lang w:val="de-CH"/>
        </w:rPr>
        <w:t>en</w:t>
      </w:r>
      <w:r w:rsidR="00420264">
        <w:rPr>
          <w:rFonts w:ascii="Arial" w:hAnsi="Arial" w:cs="Arial"/>
          <w:sz w:val="20"/>
          <w:lang w:val="de-CH"/>
        </w:rPr>
        <w:t xml:space="preserve"> können</w:t>
      </w:r>
      <w:r w:rsidRPr="00BA2BA3">
        <w:rPr>
          <w:rFonts w:ascii="Arial" w:hAnsi="Arial" w:cs="Arial"/>
          <w:sz w:val="20"/>
          <w:lang w:val="de-CH"/>
        </w:rPr>
        <w:t xml:space="preserve">, ist </w:t>
      </w:r>
      <w:r w:rsidR="00E84F9D">
        <w:rPr>
          <w:rFonts w:ascii="Arial" w:hAnsi="Arial" w:cs="Arial"/>
          <w:sz w:val="20"/>
          <w:lang w:val="de-CH"/>
        </w:rPr>
        <w:t>absolut empörend</w:t>
      </w:r>
      <w:r w:rsidRPr="00BA2BA3">
        <w:rPr>
          <w:rFonts w:ascii="Arial" w:hAnsi="Arial" w:cs="Arial"/>
          <w:sz w:val="20"/>
          <w:lang w:val="de-CH"/>
        </w:rPr>
        <w:t>»</w:t>
      </w:r>
      <w:r w:rsidR="00621EE6">
        <w:rPr>
          <w:rFonts w:ascii="Arial" w:hAnsi="Arial" w:cs="Arial"/>
          <w:sz w:val="20"/>
          <w:lang w:val="de-CH"/>
        </w:rPr>
        <w:t xml:space="preserve">, sagt </w:t>
      </w:r>
      <w:r w:rsidR="00621EE6" w:rsidRPr="00BA2BA3">
        <w:rPr>
          <w:rFonts w:ascii="Arial" w:hAnsi="Arial" w:cs="Arial"/>
          <w:sz w:val="20"/>
          <w:lang w:val="de-CH"/>
        </w:rPr>
        <w:t>Valérie Borioli Sandoz, Leiterin Gleichstellu</w:t>
      </w:r>
      <w:r w:rsidR="00621EE6">
        <w:rPr>
          <w:rFonts w:ascii="Arial" w:hAnsi="Arial" w:cs="Arial"/>
          <w:sz w:val="20"/>
          <w:lang w:val="de-CH"/>
        </w:rPr>
        <w:t>ngspolitik bei Travail.Suisse</w:t>
      </w:r>
      <w:r w:rsidRPr="00BA2BA3">
        <w:rPr>
          <w:rFonts w:ascii="Arial" w:hAnsi="Arial" w:cs="Arial"/>
          <w:sz w:val="20"/>
          <w:lang w:val="de-CH"/>
        </w:rPr>
        <w:t xml:space="preserve">. </w:t>
      </w:r>
    </w:p>
    <w:p w:rsidR="00E84F9D" w:rsidRDefault="00E84F9D" w:rsidP="005D74E3">
      <w:pPr>
        <w:spacing w:after="0" w:line="300" w:lineRule="exact"/>
        <w:rPr>
          <w:rFonts w:ascii="Arial" w:hAnsi="Arial" w:cs="Arial"/>
          <w:sz w:val="20"/>
          <w:lang w:val="de-CH"/>
        </w:rPr>
      </w:pPr>
    </w:p>
    <w:p w:rsidR="00BA2BA3" w:rsidRPr="00BA2BA3" w:rsidRDefault="00621EE6" w:rsidP="005D74E3">
      <w:pPr>
        <w:spacing w:after="0" w:line="300" w:lineRule="exact"/>
        <w:rPr>
          <w:rFonts w:ascii="Arial" w:hAnsi="Arial" w:cs="Arial"/>
          <w:sz w:val="20"/>
          <w:lang w:val="de-CH"/>
        </w:rPr>
      </w:pPr>
      <w:r>
        <w:rPr>
          <w:rFonts w:ascii="Arial" w:hAnsi="Arial" w:cs="Arial"/>
          <w:sz w:val="20"/>
          <w:lang w:val="de-CH"/>
        </w:rPr>
        <w:t>Nun geht d</w:t>
      </w:r>
      <w:r w:rsidR="00BA2BA3" w:rsidRPr="00BA2BA3">
        <w:rPr>
          <w:rFonts w:ascii="Arial" w:hAnsi="Arial" w:cs="Arial"/>
          <w:sz w:val="20"/>
          <w:lang w:val="de-CH"/>
        </w:rPr>
        <w:t>er Gesetzentwurf</w:t>
      </w:r>
      <w:r w:rsidR="00E84F9D">
        <w:rPr>
          <w:rFonts w:ascii="Arial" w:hAnsi="Arial" w:cs="Arial"/>
          <w:sz w:val="20"/>
          <w:lang w:val="de-CH"/>
        </w:rPr>
        <w:t xml:space="preserve"> zurück in den </w:t>
      </w:r>
      <w:r w:rsidR="00BA2BA3" w:rsidRPr="00BA2BA3">
        <w:rPr>
          <w:rFonts w:ascii="Arial" w:hAnsi="Arial" w:cs="Arial"/>
          <w:sz w:val="20"/>
          <w:lang w:val="de-CH"/>
        </w:rPr>
        <w:t xml:space="preserve">Ständerat. </w:t>
      </w:r>
      <w:r>
        <w:rPr>
          <w:rFonts w:ascii="Arial" w:hAnsi="Arial" w:cs="Arial"/>
          <w:sz w:val="20"/>
          <w:lang w:val="de-CH"/>
        </w:rPr>
        <w:t>Travail.Suisse fordert, da</w:t>
      </w:r>
      <w:r w:rsidR="00BA2BA3" w:rsidRPr="00BA2BA3">
        <w:rPr>
          <w:rFonts w:ascii="Arial" w:hAnsi="Arial" w:cs="Arial"/>
          <w:sz w:val="20"/>
          <w:lang w:val="de-CH"/>
        </w:rPr>
        <w:t xml:space="preserve">ss </w:t>
      </w:r>
      <w:r>
        <w:rPr>
          <w:rFonts w:ascii="Arial" w:hAnsi="Arial" w:cs="Arial"/>
          <w:sz w:val="20"/>
          <w:lang w:val="de-CH"/>
        </w:rPr>
        <w:t>dort</w:t>
      </w:r>
      <w:r w:rsidR="00BA2BA3" w:rsidRPr="00BA2BA3">
        <w:rPr>
          <w:rFonts w:ascii="Arial" w:hAnsi="Arial" w:cs="Arial"/>
          <w:sz w:val="20"/>
          <w:lang w:val="de-CH"/>
        </w:rPr>
        <w:t xml:space="preserve"> die</w:t>
      </w:r>
      <w:r>
        <w:rPr>
          <w:rFonts w:ascii="Arial" w:hAnsi="Arial" w:cs="Arial"/>
          <w:sz w:val="20"/>
          <w:lang w:val="de-CH"/>
        </w:rPr>
        <w:t xml:space="preserve"> absolut</w:t>
      </w:r>
      <w:r w:rsidR="00BA2BA3" w:rsidRPr="00BA2BA3">
        <w:rPr>
          <w:rFonts w:ascii="Arial" w:hAnsi="Arial" w:cs="Arial"/>
          <w:sz w:val="20"/>
          <w:lang w:val="de-CH"/>
        </w:rPr>
        <w:t xml:space="preserve"> inakzeptable Laissez-faire-Haltung gegenüber </w:t>
      </w:r>
      <w:r>
        <w:rPr>
          <w:rFonts w:ascii="Arial" w:hAnsi="Arial" w:cs="Arial"/>
          <w:sz w:val="20"/>
          <w:lang w:val="de-CH"/>
        </w:rPr>
        <w:t>Unternehmen korrigiert</w:t>
      </w:r>
      <w:r w:rsidR="00BA2BA3" w:rsidRPr="00BA2BA3">
        <w:rPr>
          <w:rFonts w:ascii="Arial" w:hAnsi="Arial" w:cs="Arial"/>
          <w:sz w:val="20"/>
          <w:lang w:val="de-CH"/>
        </w:rPr>
        <w:t xml:space="preserve"> wird, denn </w:t>
      </w:r>
      <w:r>
        <w:rPr>
          <w:rFonts w:ascii="Arial" w:hAnsi="Arial" w:cs="Arial"/>
          <w:sz w:val="20"/>
          <w:lang w:val="de-CH"/>
        </w:rPr>
        <w:t xml:space="preserve">die </w:t>
      </w:r>
      <w:r w:rsidR="00BA2BA3" w:rsidRPr="00BA2BA3">
        <w:rPr>
          <w:rFonts w:ascii="Arial" w:hAnsi="Arial" w:cs="Arial"/>
          <w:sz w:val="20"/>
          <w:lang w:val="de-CH"/>
        </w:rPr>
        <w:t xml:space="preserve">Lohndiskriminierung kostet Frauen jedes Jahr fast 7 Milliarden </w:t>
      </w:r>
      <w:r>
        <w:rPr>
          <w:rFonts w:ascii="Arial" w:hAnsi="Arial" w:cs="Arial"/>
          <w:sz w:val="20"/>
          <w:lang w:val="de-CH"/>
        </w:rPr>
        <w:t>Franken</w:t>
      </w:r>
      <w:r w:rsidR="00BA2BA3" w:rsidRPr="00BA2BA3">
        <w:rPr>
          <w:rFonts w:ascii="Arial" w:hAnsi="Arial" w:cs="Arial"/>
          <w:sz w:val="20"/>
          <w:lang w:val="de-CH"/>
        </w:rPr>
        <w:t>.</w:t>
      </w:r>
    </w:p>
    <w:p w:rsidR="00BA2BA3" w:rsidRPr="00BA2BA3" w:rsidRDefault="00BA2BA3" w:rsidP="005D74E3">
      <w:pPr>
        <w:spacing w:after="0" w:line="300" w:lineRule="exact"/>
        <w:rPr>
          <w:rFonts w:ascii="Arial" w:hAnsi="Arial" w:cs="Arial"/>
          <w:b/>
          <w:sz w:val="24"/>
          <w:lang w:val="de-CH"/>
        </w:rPr>
      </w:pPr>
    </w:p>
    <w:p w:rsidR="00E84F9D" w:rsidRDefault="000207A4" w:rsidP="005D74E3">
      <w:pPr>
        <w:spacing w:after="0" w:line="300" w:lineRule="exact"/>
        <w:rPr>
          <w:rFonts w:ascii="Arial" w:hAnsi="Arial" w:cs="Arial"/>
          <w:sz w:val="20"/>
          <w:lang w:val="de-CH"/>
        </w:rPr>
      </w:pPr>
      <w:r w:rsidRPr="000207A4">
        <w:rPr>
          <w:rFonts w:ascii="Arial" w:hAnsi="Arial" w:cs="Arial"/>
          <w:sz w:val="20"/>
          <w:u w:val="single"/>
          <w:lang w:val="de-CH"/>
        </w:rPr>
        <w:t>Für mehr Information</w:t>
      </w:r>
      <w:r w:rsidR="00A9743F" w:rsidRPr="00E84F9D">
        <w:rPr>
          <w:rFonts w:ascii="Arial" w:hAnsi="Arial" w:cs="Arial"/>
          <w:sz w:val="20"/>
          <w:lang w:val="de-CH"/>
        </w:rPr>
        <w:t> :</w:t>
      </w:r>
      <w:r w:rsidR="00E84F9D" w:rsidRPr="00E84F9D">
        <w:rPr>
          <w:rFonts w:ascii="Arial" w:hAnsi="Arial" w:cs="Arial"/>
          <w:sz w:val="20"/>
          <w:lang w:val="de-CH"/>
        </w:rPr>
        <w:t xml:space="preserve"> </w:t>
      </w:r>
    </w:p>
    <w:p w:rsidR="00A9743F" w:rsidRPr="000207A4" w:rsidRDefault="00A9743F" w:rsidP="005D74E3">
      <w:pPr>
        <w:spacing w:after="0" w:line="300" w:lineRule="exact"/>
        <w:rPr>
          <w:rFonts w:ascii="Arial" w:hAnsi="Arial" w:cs="Arial"/>
          <w:sz w:val="20"/>
          <w:lang w:val="de-CH"/>
        </w:rPr>
      </w:pPr>
      <w:r w:rsidRPr="000207A4">
        <w:rPr>
          <w:rFonts w:ascii="Arial" w:hAnsi="Arial" w:cs="Arial"/>
          <w:sz w:val="20"/>
          <w:lang w:val="de-CH"/>
        </w:rPr>
        <w:t xml:space="preserve">Valérie Borioli Sandoz, </w:t>
      </w:r>
      <w:r w:rsidR="000207A4" w:rsidRPr="000207A4">
        <w:rPr>
          <w:rFonts w:ascii="Arial" w:hAnsi="Arial" w:cs="Arial"/>
          <w:sz w:val="20"/>
          <w:lang w:val="de-CH"/>
        </w:rPr>
        <w:t>Verantwortlich für die Gleichstellungspolitik</w:t>
      </w:r>
      <w:r w:rsidRPr="000207A4">
        <w:rPr>
          <w:rFonts w:ascii="Arial" w:hAnsi="Arial" w:cs="Arial"/>
          <w:sz w:val="20"/>
          <w:lang w:val="de-CH"/>
        </w:rPr>
        <w:t>, mobile : 079 598 06 37</w:t>
      </w:r>
    </w:p>
    <w:sectPr w:rsidR="00A9743F" w:rsidRPr="000207A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309"/>
    <w:rsid w:val="000118A5"/>
    <w:rsid w:val="000207A4"/>
    <w:rsid w:val="000C67B6"/>
    <w:rsid w:val="00131163"/>
    <w:rsid w:val="001354AE"/>
    <w:rsid w:val="0017055B"/>
    <w:rsid w:val="001E4622"/>
    <w:rsid w:val="0027689F"/>
    <w:rsid w:val="002A3BE1"/>
    <w:rsid w:val="002C2342"/>
    <w:rsid w:val="00307F9A"/>
    <w:rsid w:val="003928C8"/>
    <w:rsid w:val="003A65ED"/>
    <w:rsid w:val="00420264"/>
    <w:rsid w:val="00483AFF"/>
    <w:rsid w:val="005C5BD4"/>
    <w:rsid w:val="005D74E3"/>
    <w:rsid w:val="005E3FAB"/>
    <w:rsid w:val="005E4179"/>
    <w:rsid w:val="00621EE6"/>
    <w:rsid w:val="006C533B"/>
    <w:rsid w:val="006F3187"/>
    <w:rsid w:val="007574E1"/>
    <w:rsid w:val="00791775"/>
    <w:rsid w:val="007943C2"/>
    <w:rsid w:val="007D3407"/>
    <w:rsid w:val="008242BF"/>
    <w:rsid w:val="008A22C8"/>
    <w:rsid w:val="0094021A"/>
    <w:rsid w:val="00976321"/>
    <w:rsid w:val="00A9743F"/>
    <w:rsid w:val="00B14E8B"/>
    <w:rsid w:val="00B16827"/>
    <w:rsid w:val="00BA2118"/>
    <w:rsid w:val="00BA2BA3"/>
    <w:rsid w:val="00CC5201"/>
    <w:rsid w:val="00CD542C"/>
    <w:rsid w:val="00D757CF"/>
    <w:rsid w:val="00E03309"/>
    <w:rsid w:val="00E60373"/>
    <w:rsid w:val="00E84F9D"/>
    <w:rsid w:val="00EC4D6B"/>
    <w:rsid w:val="00EE7A02"/>
    <w:rsid w:val="00FB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B904431-D574-4206-8D86-3D8B58F42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53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53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C148687D-6B8A-4B2B-BA60-13947A55F317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2386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Borioli</dc:creator>
  <cp:keywords/>
  <dc:description/>
  <cp:lastModifiedBy>Linda Rosenkranz</cp:lastModifiedBy>
  <cp:revision>9</cp:revision>
  <cp:lastPrinted>2018-09-25T12:40:00Z</cp:lastPrinted>
  <dcterms:created xsi:type="dcterms:W3CDTF">2018-09-25T11:58:00Z</dcterms:created>
  <dcterms:modified xsi:type="dcterms:W3CDTF">2018-09-25T13:32:00Z</dcterms:modified>
</cp:coreProperties>
</file>