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0" w:rsidRDefault="00DA7FC0" w:rsidP="002C785E">
      <w:pPr>
        <w:spacing w:after="0" w:line="300" w:lineRule="exact"/>
        <w:rPr>
          <w:rFonts w:ascii="Arial" w:hAnsi="Arial" w:cs="Arial"/>
          <w:sz w:val="20"/>
          <w:szCs w:val="20"/>
        </w:rPr>
      </w:pPr>
      <w:r>
        <w:rPr>
          <w:noProof/>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 xmlns:a="http://schemas.openxmlformats.org/drawingml/2006/main">
              <a:graphicData uri="http://schemas.openxmlformats.org/drawingml/2006/picture">
                <pic:pic xmlns:pic="http://schemas.openxmlformats.org/drawingml/2006/picture">
                  <pic:nvPicPr>
                    <pic:cNvPr id="1" name="Grafik 1" descr="cid:C148687D-6B8A-4B2B-BA60-13947A55F317"/>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anchor>
        </w:drawing>
      </w: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2C785E" w:rsidRPr="00D4342E" w:rsidRDefault="00C25F04" w:rsidP="002C785E">
      <w:pPr>
        <w:spacing w:after="0" w:line="300" w:lineRule="exact"/>
        <w:rPr>
          <w:rFonts w:ascii="Arial" w:hAnsi="Arial" w:cs="Arial"/>
          <w:sz w:val="20"/>
          <w:szCs w:val="20"/>
        </w:rPr>
      </w:pPr>
      <w:r w:rsidRPr="00D4342E">
        <w:rPr>
          <w:rFonts w:ascii="Arial" w:hAnsi="Arial" w:cs="Arial"/>
          <w:sz w:val="20"/>
          <w:szCs w:val="20"/>
        </w:rPr>
        <w:t>Bern, 1</w:t>
      </w:r>
      <w:r w:rsidR="00A167B8">
        <w:rPr>
          <w:rFonts w:ascii="Arial" w:hAnsi="Arial" w:cs="Arial"/>
          <w:sz w:val="20"/>
          <w:szCs w:val="20"/>
        </w:rPr>
        <w:t>9</w:t>
      </w:r>
      <w:r w:rsidR="00302969">
        <w:rPr>
          <w:rFonts w:ascii="Arial" w:hAnsi="Arial" w:cs="Arial"/>
          <w:sz w:val="20"/>
          <w:szCs w:val="20"/>
        </w:rPr>
        <w:t>. April 2018</w:t>
      </w:r>
      <w:r w:rsidR="00A71E42">
        <w:rPr>
          <w:rFonts w:ascii="Arial" w:hAnsi="Arial" w:cs="Arial"/>
          <w:sz w:val="20"/>
          <w:szCs w:val="20"/>
        </w:rPr>
        <w:t xml:space="preserve"> / Medienmitteilung</w:t>
      </w:r>
    </w:p>
    <w:p w:rsidR="00C25F04" w:rsidRPr="00C25F04" w:rsidRDefault="00C25F04" w:rsidP="002C785E">
      <w:pPr>
        <w:spacing w:after="0" w:line="300" w:lineRule="exact"/>
        <w:rPr>
          <w:rFonts w:ascii="Arial" w:hAnsi="Arial" w:cs="Arial"/>
        </w:rPr>
      </w:pPr>
    </w:p>
    <w:p w:rsidR="00A167B8" w:rsidRPr="00A167B8" w:rsidRDefault="00A167B8" w:rsidP="00A167B8">
      <w:pPr>
        <w:spacing w:after="0" w:line="300" w:lineRule="exact"/>
        <w:rPr>
          <w:rFonts w:ascii="Arial" w:hAnsi="Arial" w:cs="Arial"/>
          <w:b/>
        </w:rPr>
      </w:pPr>
      <w:r w:rsidRPr="00A167B8">
        <w:rPr>
          <w:rFonts w:ascii="Arial" w:hAnsi="Arial" w:cs="Arial"/>
          <w:b/>
        </w:rPr>
        <w:t>SAKE 2017: Praktika und befristete Anstellungen auf dem Vormarsch</w:t>
      </w:r>
    </w:p>
    <w:p w:rsidR="00A167B8" w:rsidRDefault="00A167B8" w:rsidP="00A167B8">
      <w:pPr>
        <w:spacing w:after="0" w:line="300" w:lineRule="exact"/>
        <w:rPr>
          <w:rFonts w:ascii="Arial" w:hAnsi="Arial" w:cs="Arial"/>
          <w:b/>
          <w:sz w:val="20"/>
          <w:szCs w:val="20"/>
        </w:rPr>
      </w:pPr>
    </w:p>
    <w:p w:rsidR="00A167B8" w:rsidRDefault="00A167B8" w:rsidP="00A167B8">
      <w:pPr>
        <w:spacing w:after="0" w:line="300" w:lineRule="exact"/>
        <w:rPr>
          <w:rFonts w:ascii="Arial" w:hAnsi="Arial" w:cs="Arial"/>
          <w:b/>
          <w:sz w:val="20"/>
          <w:szCs w:val="20"/>
        </w:rPr>
      </w:pPr>
      <w:r w:rsidRPr="00A167B8">
        <w:rPr>
          <w:rFonts w:ascii="Arial" w:hAnsi="Arial" w:cs="Arial"/>
          <w:b/>
          <w:sz w:val="20"/>
          <w:szCs w:val="20"/>
        </w:rPr>
        <w:t xml:space="preserve">Die Ergebnisse der Schweizerischen Arbeitskräfteerhebung </w:t>
      </w:r>
      <w:r>
        <w:rPr>
          <w:rFonts w:ascii="Arial" w:hAnsi="Arial" w:cs="Arial"/>
          <w:b/>
          <w:sz w:val="20"/>
          <w:szCs w:val="20"/>
        </w:rPr>
        <w:t xml:space="preserve">(SAKE) </w:t>
      </w:r>
      <w:r w:rsidRPr="00A167B8">
        <w:rPr>
          <w:rFonts w:ascii="Arial" w:hAnsi="Arial" w:cs="Arial"/>
          <w:b/>
          <w:sz w:val="20"/>
          <w:szCs w:val="20"/>
        </w:rPr>
        <w:t>2017 belegen eine Zunahme von befristeten Anstellungsverhältnissen und Praktikumsverträgen auf dem Arbeitsmarkt. Damit steigen für die Arbeitnehmenden die Unsicherheiten. Betroffen sind besonders die jüngeren Arbeitnehmenden. Für Travail.Suisse, den unabhängigen Dachverband der Arbeitnehmenden, ist klar, dass diese Entwicklung vertiefter zu analysieren ist und es gerade im Bereich der Praktika klarere Regelungen braucht.</w:t>
      </w:r>
    </w:p>
    <w:p w:rsidR="00A167B8" w:rsidRPr="00A167B8" w:rsidRDefault="00A167B8" w:rsidP="00A167B8">
      <w:pPr>
        <w:spacing w:after="0" w:line="300" w:lineRule="exact"/>
        <w:rPr>
          <w:rFonts w:ascii="Arial" w:hAnsi="Arial" w:cs="Arial"/>
          <w:b/>
          <w:sz w:val="20"/>
          <w:szCs w:val="20"/>
        </w:rPr>
      </w:pPr>
    </w:p>
    <w:p w:rsidR="00A167B8" w:rsidRDefault="00A167B8" w:rsidP="00A167B8">
      <w:pPr>
        <w:spacing w:after="0" w:line="300" w:lineRule="exact"/>
        <w:rPr>
          <w:rFonts w:ascii="Arial" w:hAnsi="Arial" w:cs="Arial"/>
          <w:sz w:val="20"/>
          <w:szCs w:val="20"/>
        </w:rPr>
      </w:pPr>
      <w:r w:rsidRPr="00A167B8">
        <w:rPr>
          <w:rFonts w:ascii="Arial" w:hAnsi="Arial" w:cs="Arial"/>
          <w:sz w:val="20"/>
          <w:szCs w:val="20"/>
        </w:rPr>
        <w:t>Befristete Arbeitsverträge führen bei den Arbeitnehmenden zu grossen Unsicherheiten. Diese Arbeitsplatzunsic</w:t>
      </w:r>
      <w:r w:rsidR="00E54B23">
        <w:rPr>
          <w:rFonts w:ascii="Arial" w:hAnsi="Arial" w:cs="Arial"/>
          <w:sz w:val="20"/>
          <w:szCs w:val="20"/>
        </w:rPr>
        <w:t xml:space="preserve">herheit kann sich </w:t>
      </w:r>
      <w:r w:rsidRPr="00A167B8">
        <w:rPr>
          <w:rFonts w:ascii="Arial" w:hAnsi="Arial" w:cs="Arial"/>
          <w:sz w:val="20"/>
          <w:szCs w:val="20"/>
        </w:rPr>
        <w:t xml:space="preserve">negativ auf </w:t>
      </w:r>
      <w:r>
        <w:rPr>
          <w:rFonts w:ascii="Arial" w:hAnsi="Arial" w:cs="Arial"/>
          <w:sz w:val="20"/>
          <w:szCs w:val="20"/>
        </w:rPr>
        <w:t xml:space="preserve">ihre </w:t>
      </w:r>
      <w:r w:rsidRPr="00A167B8">
        <w:rPr>
          <w:rFonts w:ascii="Arial" w:hAnsi="Arial" w:cs="Arial"/>
          <w:sz w:val="20"/>
          <w:szCs w:val="20"/>
        </w:rPr>
        <w:t>soziale</w:t>
      </w:r>
      <w:r>
        <w:rPr>
          <w:rFonts w:ascii="Arial" w:hAnsi="Arial" w:cs="Arial"/>
          <w:sz w:val="20"/>
          <w:szCs w:val="20"/>
        </w:rPr>
        <w:t>n Beziehungen und ihre</w:t>
      </w:r>
      <w:r w:rsidRPr="00A167B8">
        <w:rPr>
          <w:rFonts w:ascii="Arial" w:hAnsi="Arial" w:cs="Arial"/>
          <w:sz w:val="20"/>
          <w:szCs w:val="20"/>
        </w:rPr>
        <w:t xml:space="preserve"> gesundheitlich</w:t>
      </w:r>
      <w:r>
        <w:rPr>
          <w:rFonts w:ascii="Arial" w:hAnsi="Arial" w:cs="Arial"/>
          <w:sz w:val="20"/>
          <w:szCs w:val="20"/>
        </w:rPr>
        <w:t xml:space="preserve">e Situation </w:t>
      </w:r>
      <w:r w:rsidRPr="00A167B8">
        <w:rPr>
          <w:rFonts w:ascii="Arial" w:hAnsi="Arial" w:cs="Arial"/>
          <w:sz w:val="20"/>
          <w:szCs w:val="20"/>
        </w:rPr>
        <w:t xml:space="preserve">auswirken. </w:t>
      </w:r>
      <w:r>
        <w:rPr>
          <w:rFonts w:ascii="Arial" w:hAnsi="Arial" w:cs="Arial"/>
          <w:sz w:val="20"/>
          <w:szCs w:val="20"/>
        </w:rPr>
        <w:t xml:space="preserve">Gemäss SAKE standen </w:t>
      </w:r>
      <w:r w:rsidRPr="00A167B8">
        <w:rPr>
          <w:rFonts w:ascii="Arial" w:hAnsi="Arial" w:cs="Arial"/>
          <w:sz w:val="20"/>
          <w:szCs w:val="20"/>
        </w:rPr>
        <w:t>2017 8 % der Berufstätigen in eine</w:t>
      </w:r>
      <w:r>
        <w:rPr>
          <w:rFonts w:ascii="Arial" w:hAnsi="Arial" w:cs="Arial"/>
          <w:sz w:val="20"/>
          <w:szCs w:val="20"/>
        </w:rPr>
        <w:t>r befristeten Anstellung</w:t>
      </w:r>
      <w:r w:rsidRPr="00A167B8">
        <w:rPr>
          <w:rFonts w:ascii="Arial" w:hAnsi="Arial" w:cs="Arial"/>
          <w:sz w:val="20"/>
          <w:szCs w:val="20"/>
        </w:rPr>
        <w:t>. Dies entspricht rund 300‘000 Arbeitnehmenden und</w:t>
      </w:r>
      <w:r>
        <w:rPr>
          <w:rFonts w:ascii="Arial" w:hAnsi="Arial" w:cs="Arial"/>
          <w:sz w:val="20"/>
          <w:szCs w:val="20"/>
        </w:rPr>
        <w:t xml:space="preserve"> betrifft</w:t>
      </w:r>
      <w:r w:rsidRPr="00A167B8">
        <w:rPr>
          <w:rFonts w:ascii="Arial" w:hAnsi="Arial" w:cs="Arial"/>
          <w:sz w:val="20"/>
          <w:szCs w:val="20"/>
        </w:rPr>
        <w:t xml:space="preserve"> damit fast 80‘000 Arbeitnehmende mehr als noch 2010. Am meisten betroffen von befristeten Anstellungen sind die jüngeren Arbei</w:t>
      </w:r>
      <w:r w:rsidR="007D6F69">
        <w:rPr>
          <w:rFonts w:ascii="Arial" w:hAnsi="Arial" w:cs="Arial"/>
          <w:sz w:val="20"/>
          <w:szCs w:val="20"/>
        </w:rPr>
        <w:t>tnehmenden. Bei den 15- bis 24-J</w:t>
      </w:r>
      <w:r w:rsidRPr="00A167B8">
        <w:rPr>
          <w:rFonts w:ascii="Arial" w:hAnsi="Arial" w:cs="Arial"/>
          <w:sz w:val="20"/>
          <w:szCs w:val="20"/>
        </w:rPr>
        <w:t>ährigen ist fast jedes vierte Arbeitsverhältnis befrist</w:t>
      </w:r>
      <w:r w:rsidR="00E54B23">
        <w:rPr>
          <w:rFonts w:ascii="Arial" w:hAnsi="Arial" w:cs="Arial"/>
          <w:sz w:val="20"/>
          <w:szCs w:val="20"/>
        </w:rPr>
        <w:t>et. Dieser Anteil hat zwischen 2010 (</w:t>
      </w:r>
      <w:r>
        <w:rPr>
          <w:rFonts w:ascii="Arial" w:hAnsi="Arial" w:cs="Arial"/>
          <w:sz w:val="20"/>
          <w:szCs w:val="20"/>
        </w:rPr>
        <w:t>8.4%</w:t>
      </w:r>
      <w:r w:rsidR="00E54B23">
        <w:rPr>
          <w:rFonts w:ascii="Arial" w:hAnsi="Arial" w:cs="Arial"/>
          <w:sz w:val="20"/>
          <w:szCs w:val="20"/>
        </w:rPr>
        <w:t>) und 2017 (</w:t>
      </w:r>
      <w:r w:rsidRPr="00A167B8">
        <w:rPr>
          <w:rFonts w:ascii="Arial" w:hAnsi="Arial" w:cs="Arial"/>
          <w:sz w:val="20"/>
          <w:szCs w:val="20"/>
        </w:rPr>
        <w:t>22.7%</w:t>
      </w:r>
      <w:r w:rsidR="00E54B23">
        <w:rPr>
          <w:rFonts w:ascii="Arial" w:hAnsi="Arial" w:cs="Arial"/>
          <w:sz w:val="20"/>
          <w:szCs w:val="20"/>
        </w:rPr>
        <w:t>)</w:t>
      </w:r>
      <w:r w:rsidRPr="00A167B8">
        <w:rPr>
          <w:rFonts w:ascii="Arial" w:hAnsi="Arial" w:cs="Arial"/>
          <w:sz w:val="20"/>
          <w:szCs w:val="20"/>
        </w:rPr>
        <w:t xml:space="preserve"> markant zug</w:t>
      </w:r>
      <w:r>
        <w:rPr>
          <w:rFonts w:ascii="Arial" w:hAnsi="Arial" w:cs="Arial"/>
          <w:sz w:val="20"/>
          <w:szCs w:val="20"/>
        </w:rPr>
        <w:t>enommen und ist ein Indiz dafür</w:t>
      </w:r>
      <w:r w:rsidRPr="00A167B8">
        <w:rPr>
          <w:rFonts w:ascii="Arial" w:hAnsi="Arial" w:cs="Arial"/>
          <w:sz w:val="20"/>
          <w:szCs w:val="20"/>
        </w:rPr>
        <w:t>, dass gerade jüngere Personen bei der Integration in den Arbeitsmarkt vermehrt mit Schwierigkeiten konfrontiert sind.</w:t>
      </w:r>
    </w:p>
    <w:p w:rsidR="00A167B8" w:rsidRPr="00A167B8" w:rsidRDefault="00A167B8" w:rsidP="00A167B8">
      <w:pPr>
        <w:spacing w:after="0" w:line="300" w:lineRule="exact"/>
        <w:rPr>
          <w:rFonts w:ascii="Arial" w:hAnsi="Arial" w:cs="Arial"/>
          <w:sz w:val="20"/>
          <w:szCs w:val="20"/>
        </w:rPr>
      </w:pPr>
    </w:p>
    <w:p w:rsidR="00A167B8" w:rsidRDefault="00A167B8" w:rsidP="00A167B8">
      <w:pPr>
        <w:spacing w:after="0" w:line="300" w:lineRule="exact"/>
        <w:rPr>
          <w:rFonts w:ascii="Arial" w:hAnsi="Arial" w:cs="Arial"/>
          <w:b/>
          <w:sz w:val="20"/>
          <w:szCs w:val="20"/>
        </w:rPr>
      </w:pPr>
      <w:r w:rsidRPr="00A167B8">
        <w:rPr>
          <w:rFonts w:ascii="Arial" w:hAnsi="Arial" w:cs="Arial"/>
          <w:b/>
          <w:sz w:val="20"/>
          <w:szCs w:val="20"/>
        </w:rPr>
        <w:t>Star</w:t>
      </w:r>
      <w:r w:rsidR="00726DE7">
        <w:rPr>
          <w:rFonts w:ascii="Arial" w:hAnsi="Arial" w:cs="Arial"/>
          <w:b/>
          <w:sz w:val="20"/>
          <w:szCs w:val="20"/>
        </w:rPr>
        <w:t xml:space="preserve">ke Zunahme der </w:t>
      </w:r>
      <w:r w:rsidRPr="00A167B8">
        <w:rPr>
          <w:rFonts w:ascii="Arial" w:hAnsi="Arial" w:cs="Arial"/>
          <w:b/>
          <w:sz w:val="20"/>
          <w:szCs w:val="20"/>
        </w:rPr>
        <w:t>Praktika</w:t>
      </w:r>
    </w:p>
    <w:p w:rsidR="00A167B8" w:rsidRPr="00A167B8" w:rsidRDefault="00A167B8" w:rsidP="00A167B8">
      <w:pPr>
        <w:spacing w:after="0" w:line="300" w:lineRule="exact"/>
        <w:rPr>
          <w:rFonts w:ascii="Arial" w:hAnsi="Arial" w:cs="Arial"/>
          <w:b/>
          <w:sz w:val="20"/>
          <w:szCs w:val="20"/>
        </w:rPr>
      </w:pPr>
    </w:p>
    <w:p w:rsidR="00A167B8" w:rsidRDefault="00A167B8" w:rsidP="00A167B8">
      <w:pPr>
        <w:spacing w:after="0" w:line="300" w:lineRule="exact"/>
        <w:rPr>
          <w:rFonts w:ascii="Arial" w:hAnsi="Arial" w:cs="Arial"/>
          <w:sz w:val="20"/>
          <w:szCs w:val="20"/>
        </w:rPr>
      </w:pPr>
      <w:r w:rsidRPr="00A167B8">
        <w:rPr>
          <w:rFonts w:ascii="Arial" w:hAnsi="Arial" w:cs="Arial"/>
          <w:sz w:val="20"/>
          <w:szCs w:val="20"/>
        </w:rPr>
        <w:t>Die starke Zunahme von befristeten Anstellungsverhältnissen bei jüngeren Arbeitnehmenden ist insbesondere auf die Entwicklungen der Praktika zurückzuführen. Waren 2010 noch 36.2% der befristeten Anstellu</w:t>
      </w:r>
      <w:r w:rsidR="00E54B23">
        <w:rPr>
          <w:rFonts w:ascii="Arial" w:hAnsi="Arial" w:cs="Arial"/>
          <w:sz w:val="20"/>
          <w:szCs w:val="20"/>
        </w:rPr>
        <w:t xml:space="preserve">ngsverhältnisse Praktika, lag </w:t>
      </w:r>
      <w:r w:rsidRPr="00A167B8">
        <w:rPr>
          <w:rFonts w:ascii="Arial" w:hAnsi="Arial" w:cs="Arial"/>
          <w:sz w:val="20"/>
          <w:szCs w:val="20"/>
        </w:rPr>
        <w:t>dieser Anteil 2017 bei 40.9 %. Ins</w:t>
      </w:r>
      <w:r>
        <w:rPr>
          <w:rFonts w:ascii="Arial" w:hAnsi="Arial" w:cs="Arial"/>
          <w:sz w:val="20"/>
          <w:szCs w:val="20"/>
        </w:rPr>
        <w:t>gesamt ha</w:t>
      </w:r>
      <w:r w:rsidR="007D6F69">
        <w:rPr>
          <w:rFonts w:ascii="Arial" w:hAnsi="Arial" w:cs="Arial"/>
          <w:sz w:val="20"/>
          <w:szCs w:val="20"/>
        </w:rPr>
        <w:t>t sich die Zahl der 15- bis 24-j</w:t>
      </w:r>
      <w:r>
        <w:rPr>
          <w:rFonts w:ascii="Arial" w:hAnsi="Arial" w:cs="Arial"/>
          <w:sz w:val="20"/>
          <w:szCs w:val="20"/>
        </w:rPr>
        <w:t>ährigen Praktikanti</w:t>
      </w:r>
      <w:r w:rsidRPr="00A167B8">
        <w:rPr>
          <w:rFonts w:ascii="Arial" w:hAnsi="Arial" w:cs="Arial"/>
          <w:sz w:val="20"/>
          <w:szCs w:val="20"/>
        </w:rPr>
        <w:t>nnen</w:t>
      </w:r>
      <w:r>
        <w:rPr>
          <w:rFonts w:ascii="Arial" w:hAnsi="Arial" w:cs="Arial"/>
          <w:sz w:val="20"/>
          <w:szCs w:val="20"/>
        </w:rPr>
        <w:t xml:space="preserve"> und Praktikanten</w:t>
      </w:r>
      <w:r w:rsidRPr="00A167B8">
        <w:rPr>
          <w:rFonts w:ascii="Arial" w:hAnsi="Arial" w:cs="Arial"/>
          <w:sz w:val="20"/>
          <w:szCs w:val="20"/>
        </w:rPr>
        <w:t xml:space="preserve"> von rund 22‘000 im Jahr 2010 auf rund 33‘000 im Jahr 2017 erhöht.</w:t>
      </w:r>
    </w:p>
    <w:p w:rsidR="00A167B8" w:rsidRPr="00A167B8" w:rsidRDefault="00A167B8" w:rsidP="00A167B8">
      <w:pPr>
        <w:spacing w:after="0" w:line="300" w:lineRule="exact"/>
        <w:rPr>
          <w:rFonts w:ascii="Arial" w:hAnsi="Arial" w:cs="Arial"/>
          <w:sz w:val="20"/>
          <w:szCs w:val="20"/>
        </w:rPr>
      </w:pPr>
      <w:bookmarkStart w:id="0" w:name="_GoBack"/>
      <w:bookmarkEnd w:id="0"/>
    </w:p>
    <w:p w:rsidR="00A167B8" w:rsidRPr="00A167B8" w:rsidRDefault="00A167B8" w:rsidP="00A167B8">
      <w:pPr>
        <w:spacing w:after="0" w:line="300" w:lineRule="exact"/>
        <w:rPr>
          <w:rFonts w:ascii="Arial" w:hAnsi="Arial" w:cs="Arial"/>
          <w:sz w:val="20"/>
          <w:szCs w:val="20"/>
        </w:rPr>
      </w:pPr>
      <w:r w:rsidRPr="00A167B8">
        <w:rPr>
          <w:rFonts w:ascii="Arial" w:hAnsi="Arial" w:cs="Arial"/>
          <w:sz w:val="20"/>
          <w:szCs w:val="20"/>
        </w:rPr>
        <w:t>Praktika können einen</w:t>
      </w:r>
      <w:r w:rsidR="007D6F69">
        <w:rPr>
          <w:rFonts w:ascii="Arial" w:hAnsi="Arial" w:cs="Arial"/>
          <w:sz w:val="20"/>
          <w:szCs w:val="20"/>
        </w:rPr>
        <w:t xml:space="preserve"> guten Übergang von</w:t>
      </w:r>
      <w:r w:rsidRPr="00A167B8">
        <w:rPr>
          <w:rFonts w:ascii="Arial" w:hAnsi="Arial" w:cs="Arial"/>
          <w:sz w:val="20"/>
          <w:szCs w:val="20"/>
        </w:rPr>
        <w:t xml:space="preserve"> der Ausbildung in die Arbeitswelt ermöglichen, allzu oft stimmen aber die Rahmenbedingung</w:t>
      </w:r>
      <w:r>
        <w:rPr>
          <w:rFonts w:ascii="Arial" w:hAnsi="Arial" w:cs="Arial"/>
          <w:sz w:val="20"/>
          <w:szCs w:val="20"/>
        </w:rPr>
        <w:t>en nicht oder die Praktikanti</w:t>
      </w:r>
      <w:r w:rsidRPr="00A167B8">
        <w:rPr>
          <w:rFonts w:ascii="Arial" w:hAnsi="Arial" w:cs="Arial"/>
          <w:sz w:val="20"/>
          <w:szCs w:val="20"/>
        </w:rPr>
        <w:t xml:space="preserve">nnen </w:t>
      </w:r>
      <w:r>
        <w:rPr>
          <w:rFonts w:ascii="Arial" w:hAnsi="Arial" w:cs="Arial"/>
          <w:sz w:val="20"/>
          <w:szCs w:val="20"/>
        </w:rPr>
        <w:t xml:space="preserve">und Praktikanten </w:t>
      </w:r>
      <w:r w:rsidRPr="00A167B8">
        <w:rPr>
          <w:rFonts w:ascii="Arial" w:hAnsi="Arial" w:cs="Arial"/>
          <w:sz w:val="20"/>
          <w:szCs w:val="20"/>
        </w:rPr>
        <w:t xml:space="preserve">werden als billige Arbeitskräfte ausgenutzt. </w:t>
      </w:r>
      <w:r>
        <w:rPr>
          <w:rFonts w:ascii="Arial" w:hAnsi="Arial" w:cs="Arial"/>
          <w:sz w:val="20"/>
          <w:szCs w:val="20"/>
        </w:rPr>
        <w:t xml:space="preserve">„Es braucht </w:t>
      </w:r>
      <w:r w:rsidRPr="00A167B8">
        <w:rPr>
          <w:rFonts w:ascii="Arial" w:hAnsi="Arial" w:cs="Arial"/>
          <w:sz w:val="20"/>
          <w:szCs w:val="20"/>
        </w:rPr>
        <w:t>klare Regel</w:t>
      </w:r>
      <w:r w:rsidR="00E54B23">
        <w:rPr>
          <w:rFonts w:ascii="Arial" w:hAnsi="Arial" w:cs="Arial"/>
          <w:sz w:val="20"/>
          <w:szCs w:val="20"/>
        </w:rPr>
        <w:t>ungen für die Dauer</w:t>
      </w:r>
      <w:r w:rsidRPr="00A167B8">
        <w:rPr>
          <w:rFonts w:ascii="Arial" w:hAnsi="Arial" w:cs="Arial"/>
          <w:sz w:val="20"/>
          <w:szCs w:val="20"/>
        </w:rPr>
        <w:t>, die Lerninhalte, die Betreuung, die Arbeitsbedingungen und ni</w:t>
      </w:r>
      <w:r>
        <w:rPr>
          <w:rFonts w:ascii="Arial" w:hAnsi="Arial" w:cs="Arial"/>
          <w:sz w:val="20"/>
          <w:szCs w:val="20"/>
        </w:rPr>
        <w:t>cht zuletzt die Bezahlung</w:t>
      </w:r>
      <w:r w:rsidR="00E54B23">
        <w:rPr>
          <w:rFonts w:ascii="Arial" w:hAnsi="Arial" w:cs="Arial"/>
          <w:sz w:val="20"/>
          <w:szCs w:val="20"/>
        </w:rPr>
        <w:t xml:space="preserve"> der Praktika</w:t>
      </w:r>
      <w:r w:rsidRPr="00A167B8">
        <w:rPr>
          <w:rFonts w:ascii="Arial" w:hAnsi="Arial" w:cs="Arial"/>
          <w:sz w:val="20"/>
          <w:szCs w:val="20"/>
        </w:rPr>
        <w:t>, damit diese als si</w:t>
      </w:r>
      <w:r>
        <w:rPr>
          <w:rFonts w:ascii="Arial" w:hAnsi="Arial" w:cs="Arial"/>
          <w:sz w:val="20"/>
          <w:szCs w:val="20"/>
        </w:rPr>
        <w:t xml:space="preserve">nnvoll angesehen werden können“, betont Gabriel Fischer, Leiter Wirtschaftspolitik bei Travail.Suisse. </w:t>
      </w:r>
      <w:r w:rsidRPr="00A167B8">
        <w:rPr>
          <w:rFonts w:ascii="Arial" w:hAnsi="Arial" w:cs="Arial"/>
          <w:sz w:val="20"/>
          <w:szCs w:val="20"/>
        </w:rPr>
        <w:t>Die Zunahme der Praktikumsverhältnisse im Speziellen und der befristeten Arbeitsverhältnisse im Generellen ist vertiefter zu analysieren, ansonsten droht eine zunehmende Prekarisierung der Arbeitnehmenden in der Schweiz.</w:t>
      </w:r>
    </w:p>
    <w:p w:rsidR="00837200" w:rsidRDefault="00837200" w:rsidP="002D2775">
      <w:pPr>
        <w:spacing w:after="0" w:line="300" w:lineRule="exact"/>
        <w:rPr>
          <w:rFonts w:ascii="Arial" w:hAnsi="Arial" w:cs="Arial"/>
          <w:sz w:val="20"/>
          <w:szCs w:val="20"/>
        </w:rPr>
      </w:pPr>
    </w:p>
    <w:p w:rsidR="00B33CF6" w:rsidRPr="002D2775" w:rsidRDefault="00B33CF6" w:rsidP="002D2775">
      <w:pPr>
        <w:spacing w:after="0" w:line="300" w:lineRule="exact"/>
        <w:rPr>
          <w:rFonts w:ascii="Arial" w:hAnsi="Arial" w:cs="Arial"/>
          <w:sz w:val="20"/>
          <w:szCs w:val="20"/>
        </w:rPr>
      </w:pPr>
    </w:p>
    <w:p w:rsidR="00C25F04" w:rsidRDefault="00C25F04" w:rsidP="00BE381C">
      <w:pPr>
        <w:spacing w:after="0" w:line="300" w:lineRule="exact"/>
        <w:rPr>
          <w:rFonts w:ascii="Arial" w:hAnsi="Arial" w:cs="Arial"/>
          <w:sz w:val="20"/>
          <w:szCs w:val="20"/>
          <w:u w:val="single"/>
        </w:rPr>
      </w:pPr>
      <w:r w:rsidRPr="00DA7FC0">
        <w:rPr>
          <w:rFonts w:ascii="Arial" w:hAnsi="Arial" w:cs="Arial"/>
          <w:sz w:val="20"/>
          <w:szCs w:val="20"/>
          <w:u w:val="single"/>
        </w:rPr>
        <w:t>Für weitere Informationen:</w:t>
      </w:r>
    </w:p>
    <w:p w:rsidR="00A167B8" w:rsidRPr="00A167B8" w:rsidRDefault="00A167B8" w:rsidP="00BE381C">
      <w:pPr>
        <w:spacing w:after="0" w:line="300" w:lineRule="exact"/>
        <w:rPr>
          <w:rFonts w:ascii="Arial" w:hAnsi="Arial" w:cs="Arial"/>
          <w:sz w:val="20"/>
          <w:szCs w:val="20"/>
        </w:rPr>
      </w:pPr>
      <w:r>
        <w:rPr>
          <w:rFonts w:ascii="Arial" w:hAnsi="Arial" w:cs="Arial"/>
          <w:sz w:val="20"/>
          <w:szCs w:val="20"/>
        </w:rPr>
        <w:t>Gabriel Fischer, Leiter Wirtschaftspolitik, Tel. 031 370 21 11 oder 076 412 30 53</w:t>
      </w:r>
    </w:p>
    <w:sectPr w:rsidR="00A167B8" w:rsidRPr="00A16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1C"/>
    <w:rsid w:val="00036FE7"/>
    <w:rsid w:val="00053742"/>
    <w:rsid w:val="000A6E57"/>
    <w:rsid w:val="000B1F10"/>
    <w:rsid w:val="000C6440"/>
    <w:rsid w:val="001433BE"/>
    <w:rsid w:val="001C3619"/>
    <w:rsid w:val="001F5674"/>
    <w:rsid w:val="0025779E"/>
    <w:rsid w:val="002C785E"/>
    <w:rsid w:val="002D2775"/>
    <w:rsid w:val="00302969"/>
    <w:rsid w:val="00330E66"/>
    <w:rsid w:val="00335342"/>
    <w:rsid w:val="003E3FCC"/>
    <w:rsid w:val="00412CD6"/>
    <w:rsid w:val="006B7589"/>
    <w:rsid w:val="006E5605"/>
    <w:rsid w:val="00726DE7"/>
    <w:rsid w:val="0078724A"/>
    <w:rsid w:val="00794310"/>
    <w:rsid w:val="007D6F69"/>
    <w:rsid w:val="00837200"/>
    <w:rsid w:val="00935706"/>
    <w:rsid w:val="009400D3"/>
    <w:rsid w:val="00962283"/>
    <w:rsid w:val="00A167B8"/>
    <w:rsid w:val="00A71E42"/>
    <w:rsid w:val="00AE4A7A"/>
    <w:rsid w:val="00B33CF6"/>
    <w:rsid w:val="00B60EC5"/>
    <w:rsid w:val="00B74EA1"/>
    <w:rsid w:val="00BE381C"/>
    <w:rsid w:val="00C13068"/>
    <w:rsid w:val="00C25F04"/>
    <w:rsid w:val="00C965EE"/>
    <w:rsid w:val="00CE6759"/>
    <w:rsid w:val="00D406C6"/>
    <w:rsid w:val="00D4342E"/>
    <w:rsid w:val="00DA7FC0"/>
    <w:rsid w:val="00DE56C9"/>
    <w:rsid w:val="00DF364D"/>
    <w:rsid w:val="00E26E6A"/>
    <w:rsid w:val="00E54B23"/>
    <w:rsid w:val="00E80AAF"/>
    <w:rsid w:val="00F54A47"/>
    <w:rsid w:val="00FA6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ADCE-C688-4C15-A29D-5615D90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Therese Schmid</cp:lastModifiedBy>
  <cp:revision>5</cp:revision>
  <cp:lastPrinted>2018-04-19T09:11:00Z</cp:lastPrinted>
  <dcterms:created xsi:type="dcterms:W3CDTF">2018-04-19T09:09:00Z</dcterms:created>
  <dcterms:modified xsi:type="dcterms:W3CDTF">2018-04-19T09:15:00Z</dcterms:modified>
</cp:coreProperties>
</file>