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86257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43C5867" wp14:editId="4A186B97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2686050" cy="609600"/>
            <wp:effectExtent l="0" t="0" r="0" b="0"/>
            <wp:wrapSquare wrapText="bothSides"/>
            <wp:docPr id="1" name="Grafik 1" descr="T:\INITIATIVE VATERSCHAFTSURLAUB\Logos\Logo-VaterschaftsurlaubsIni_df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13103" w:rsidRPr="001A047F" w:rsidRDefault="00B474E3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A047F">
        <w:rPr>
          <w:rFonts w:ascii="Arial" w:hAnsi="Arial" w:cs="Arial"/>
          <w:sz w:val="20"/>
          <w:szCs w:val="20"/>
          <w:lang w:val="fr-CH"/>
        </w:rPr>
        <w:t>Berne, le 31 octobre 2016 / communiqué de presse</w:t>
      </w:r>
    </w:p>
    <w:p w:rsidR="00B474E3" w:rsidRPr="001A047F" w:rsidRDefault="00B474E3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474E3" w:rsidRPr="001A047F" w:rsidRDefault="00B474E3" w:rsidP="001A047F">
      <w:pPr>
        <w:spacing w:after="0" w:line="300" w:lineRule="exact"/>
        <w:rPr>
          <w:rFonts w:ascii="Arial" w:hAnsi="Arial" w:cs="Arial"/>
          <w:b/>
          <w:sz w:val="30"/>
          <w:szCs w:val="30"/>
          <w:lang w:val="fr-CH"/>
        </w:rPr>
      </w:pPr>
      <w:r w:rsidRPr="001A047F">
        <w:rPr>
          <w:rFonts w:ascii="Arial" w:hAnsi="Arial" w:cs="Arial"/>
          <w:b/>
          <w:sz w:val="30"/>
          <w:szCs w:val="30"/>
          <w:lang w:val="fr-CH"/>
        </w:rPr>
        <w:t>Congé paternité : but intermédiaire atteint</w:t>
      </w:r>
    </w:p>
    <w:p w:rsidR="00B474E3" w:rsidRPr="001A047F" w:rsidRDefault="00B474E3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474E3" w:rsidRPr="001A047F" w:rsidRDefault="00B474E3" w:rsidP="001A047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1A047F">
        <w:rPr>
          <w:rFonts w:ascii="Arial" w:hAnsi="Arial" w:cs="Arial"/>
          <w:b/>
          <w:sz w:val="20"/>
          <w:szCs w:val="20"/>
          <w:lang w:val="fr-CH"/>
        </w:rPr>
        <w:t>Il y a cinq mois, les quatre fédérations faîtières Tra</w:t>
      </w:r>
      <w:r w:rsidR="0011614B" w:rsidRPr="001A047F">
        <w:rPr>
          <w:rFonts w:ascii="Arial" w:hAnsi="Arial" w:cs="Arial"/>
          <w:b/>
          <w:sz w:val="20"/>
          <w:szCs w:val="20"/>
          <w:lang w:val="fr-CH"/>
        </w:rPr>
        <w:t xml:space="preserve">vail.Suisse, Pro </w:t>
      </w:r>
      <w:proofErr w:type="spellStart"/>
      <w:r w:rsidR="0011614B" w:rsidRPr="001A047F">
        <w:rPr>
          <w:rFonts w:ascii="Arial" w:hAnsi="Arial" w:cs="Arial"/>
          <w:b/>
          <w:sz w:val="20"/>
          <w:szCs w:val="20"/>
          <w:lang w:val="fr-CH"/>
        </w:rPr>
        <w:t>Familia</w:t>
      </w:r>
      <w:proofErr w:type="spellEnd"/>
      <w:r w:rsidR="0011614B" w:rsidRPr="001A047F">
        <w:rPr>
          <w:rFonts w:ascii="Arial" w:hAnsi="Arial" w:cs="Arial"/>
          <w:b/>
          <w:sz w:val="20"/>
          <w:szCs w:val="20"/>
          <w:lang w:val="fr-CH"/>
        </w:rPr>
        <w:t>, Allian</w:t>
      </w:r>
      <w:r w:rsidRPr="001A047F">
        <w:rPr>
          <w:rFonts w:ascii="Arial" w:hAnsi="Arial" w:cs="Arial"/>
          <w:b/>
          <w:sz w:val="20"/>
          <w:szCs w:val="20"/>
          <w:lang w:val="fr-CH"/>
        </w:rPr>
        <w:t xml:space="preserve">ce F et männer.ch ont lancé l’initiative populaire « Pour un congé </w:t>
      </w:r>
      <w:r w:rsidR="0011614B" w:rsidRPr="001A047F">
        <w:rPr>
          <w:rFonts w:ascii="Arial" w:hAnsi="Arial" w:cs="Arial"/>
          <w:b/>
          <w:sz w:val="20"/>
          <w:szCs w:val="20"/>
          <w:lang w:val="fr-CH"/>
        </w:rPr>
        <w:t xml:space="preserve">de </w:t>
      </w:r>
      <w:r w:rsidRPr="001A047F">
        <w:rPr>
          <w:rFonts w:ascii="Arial" w:hAnsi="Arial" w:cs="Arial"/>
          <w:b/>
          <w:sz w:val="20"/>
          <w:szCs w:val="20"/>
          <w:lang w:val="fr-CH"/>
        </w:rPr>
        <w:t>paternité raisonnable – en faveur de toute la famille ». Après la semaine natio</w:t>
      </w:r>
      <w:r w:rsidR="0011614B" w:rsidRPr="001A047F">
        <w:rPr>
          <w:rFonts w:ascii="Arial" w:hAnsi="Arial" w:cs="Arial"/>
          <w:b/>
          <w:sz w:val="20"/>
          <w:szCs w:val="20"/>
          <w:lang w:val="fr-CH"/>
        </w:rPr>
        <w:t>nale de récolte du 24 au 30 o</w:t>
      </w:r>
      <w:r w:rsidR="00FD24CF" w:rsidRPr="001A047F">
        <w:rPr>
          <w:rFonts w:ascii="Arial" w:hAnsi="Arial" w:cs="Arial"/>
          <w:b/>
          <w:sz w:val="20"/>
          <w:szCs w:val="20"/>
          <w:lang w:val="fr-CH"/>
        </w:rPr>
        <w:t>cto</w:t>
      </w:r>
      <w:r w:rsidRPr="001A047F">
        <w:rPr>
          <w:rFonts w:ascii="Arial" w:hAnsi="Arial" w:cs="Arial"/>
          <w:b/>
          <w:sz w:val="20"/>
          <w:szCs w:val="20"/>
          <w:lang w:val="fr-CH"/>
        </w:rPr>
        <w:t>bre, le bilan intermédiaire est excellent : jusqu’ici on a récolté plus de 50'000 signatures.</w:t>
      </w:r>
    </w:p>
    <w:p w:rsidR="00B474E3" w:rsidRPr="001A047F" w:rsidRDefault="00B474E3" w:rsidP="001A047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B474E3" w:rsidRPr="001A047F" w:rsidRDefault="003E42CB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A047F">
        <w:rPr>
          <w:rFonts w:ascii="Arial" w:hAnsi="Arial" w:cs="Arial"/>
          <w:sz w:val="20"/>
          <w:szCs w:val="20"/>
          <w:lang w:val="fr-CH"/>
        </w:rPr>
        <w:t>Le résultat intermédiaire de bien 50'000 signatures en cinq mois est réjouissant et montre que la population soutient la demande de vingt jours de congé paternité payé. Au</w:t>
      </w:r>
      <w:r w:rsidR="003068D1" w:rsidRPr="001A047F">
        <w:rPr>
          <w:rFonts w:ascii="Arial" w:hAnsi="Arial" w:cs="Arial"/>
          <w:sz w:val="20"/>
          <w:szCs w:val="20"/>
          <w:lang w:val="fr-CH"/>
        </w:rPr>
        <w:t>x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côté</w:t>
      </w:r>
      <w:r w:rsidR="003068D1" w:rsidRPr="001A047F">
        <w:rPr>
          <w:rFonts w:ascii="Arial" w:hAnsi="Arial" w:cs="Arial"/>
          <w:sz w:val="20"/>
          <w:szCs w:val="20"/>
          <w:lang w:val="fr-CH"/>
        </w:rPr>
        <w:t>s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de Travail.Suisse et des trois autres organisations faîtières, 140 organisations sont derrière la requête « C’est consciemment que l’initiative a été lancée par une large alliance de la société civile et cela a porté ses fruits. Les citoyens et citoyennes suisses voudraient avoir le congé paternité déjà plutôt aujourd’hui que demain » indique Adrian Wüthrich, président de Travail.Suisse et de l’association « Le congé paternité maintenant ». « Ce qui nous réjouit particulièrement</w:t>
      </w:r>
      <w:r w:rsidR="000F2270" w:rsidRPr="001A047F">
        <w:rPr>
          <w:rFonts w:ascii="Arial" w:hAnsi="Arial" w:cs="Arial"/>
          <w:sz w:val="20"/>
          <w:szCs w:val="20"/>
          <w:lang w:val="fr-CH"/>
        </w:rPr>
        <w:t xml:space="preserve"> c’est le fait que nos différentes organisations ont été actives dans toute la Suisse</w:t>
      </w:r>
      <w:r w:rsidR="0011614B" w:rsidRPr="001A047F">
        <w:rPr>
          <w:rFonts w:ascii="Arial" w:hAnsi="Arial" w:cs="Arial"/>
          <w:sz w:val="20"/>
          <w:szCs w:val="20"/>
          <w:lang w:val="fr-CH"/>
        </w:rPr>
        <w:t>,</w:t>
      </w:r>
      <w:r w:rsidR="000F2270" w:rsidRPr="001A047F">
        <w:rPr>
          <w:rFonts w:ascii="Arial" w:hAnsi="Arial" w:cs="Arial"/>
          <w:sz w:val="20"/>
          <w:szCs w:val="20"/>
          <w:lang w:val="fr-CH"/>
        </w:rPr>
        <w:t xml:space="preserve"> ce qui a donné des ailes à l’initiative avant l’arrivée de l’automne », précise Adrian Wüthrich.</w:t>
      </w:r>
    </w:p>
    <w:p w:rsidR="000F2270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P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1A047F">
        <w:rPr>
          <w:rFonts w:ascii="Arial" w:hAnsi="Arial" w:cs="Arial"/>
          <w:b/>
          <w:sz w:val="20"/>
          <w:szCs w:val="20"/>
          <w:lang w:val="fr-CH"/>
        </w:rPr>
        <w:t xml:space="preserve">Record pour « la démocratie </w:t>
      </w:r>
      <w:proofErr w:type="spellStart"/>
      <w:r w:rsidRPr="001A047F">
        <w:rPr>
          <w:rFonts w:ascii="Arial" w:hAnsi="Arial" w:cs="Arial"/>
          <w:b/>
          <w:sz w:val="20"/>
          <w:szCs w:val="20"/>
          <w:lang w:val="fr-CH"/>
        </w:rPr>
        <w:t>facebook</w:t>
      </w:r>
      <w:proofErr w:type="spellEnd"/>
      <w:r w:rsidRPr="001A047F">
        <w:rPr>
          <w:rFonts w:ascii="Arial" w:hAnsi="Arial" w:cs="Arial"/>
          <w:b/>
          <w:sz w:val="20"/>
          <w:szCs w:val="20"/>
          <w:lang w:val="fr-CH"/>
        </w:rPr>
        <w:t> »</w:t>
      </w: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A047F">
        <w:rPr>
          <w:rFonts w:ascii="Arial" w:hAnsi="Arial" w:cs="Arial"/>
          <w:sz w:val="20"/>
          <w:szCs w:val="20"/>
          <w:lang w:val="fr-CH"/>
        </w:rPr>
        <w:t xml:space="preserve">L’initiative présente un record impressionnant sur la plateforme </w:t>
      </w:r>
      <w:hyperlink r:id="rId5" w:history="1">
        <w:r w:rsidRPr="001A047F">
          <w:rPr>
            <w:rStyle w:val="Hyperlink"/>
            <w:rFonts w:ascii="Arial" w:hAnsi="Arial" w:cs="Arial"/>
            <w:sz w:val="20"/>
            <w:szCs w:val="20"/>
            <w:lang w:val="fr-CH"/>
          </w:rPr>
          <w:t>www.wecollect.ch</w:t>
        </w:r>
      </w:hyperlink>
      <w:r w:rsidRPr="001A047F">
        <w:rPr>
          <w:rFonts w:ascii="Arial" w:hAnsi="Arial" w:cs="Arial"/>
          <w:sz w:val="20"/>
          <w:szCs w:val="20"/>
          <w:lang w:val="fr-CH"/>
        </w:rPr>
        <w:t>. Il y a deux jours, la limite magique de 30'</w:t>
      </w:r>
      <w:r w:rsidR="0011614B" w:rsidRPr="001A047F">
        <w:rPr>
          <w:rFonts w:ascii="Arial" w:hAnsi="Arial" w:cs="Arial"/>
          <w:sz w:val="20"/>
          <w:szCs w:val="20"/>
          <w:lang w:val="fr-CH"/>
        </w:rPr>
        <w:t>000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signatures</w:t>
      </w:r>
      <w:r w:rsidR="0011614B" w:rsidRPr="001A047F">
        <w:rPr>
          <w:rFonts w:ascii="Arial" w:hAnsi="Arial" w:cs="Arial"/>
          <w:sz w:val="20"/>
          <w:szCs w:val="20"/>
          <w:lang w:val="fr-CH"/>
        </w:rPr>
        <w:t xml:space="preserve"> potentielles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a été franchie. Sur </w:t>
      </w:r>
      <w:proofErr w:type="spellStart"/>
      <w:r w:rsidRPr="001A047F">
        <w:rPr>
          <w:rFonts w:ascii="Arial" w:hAnsi="Arial" w:cs="Arial"/>
          <w:sz w:val="20"/>
          <w:szCs w:val="20"/>
          <w:lang w:val="fr-CH"/>
        </w:rPr>
        <w:t>wecollect</w:t>
      </w:r>
      <w:proofErr w:type="spellEnd"/>
      <w:r w:rsidRPr="001A047F">
        <w:rPr>
          <w:rFonts w:ascii="Arial" w:hAnsi="Arial" w:cs="Arial"/>
          <w:sz w:val="20"/>
          <w:szCs w:val="20"/>
          <w:lang w:val="fr-CH"/>
        </w:rPr>
        <w:t>, les personnes intéressées peuvent télécharge</w:t>
      </w:r>
      <w:r w:rsidR="0011614B" w:rsidRPr="001A047F">
        <w:rPr>
          <w:rFonts w:ascii="Arial" w:hAnsi="Arial" w:cs="Arial"/>
          <w:sz w:val="20"/>
          <w:szCs w:val="20"/>
          <w:lang w:val="fr-CH"/>
        </w:rPr>
        <w:t>r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le formulaire, le remplir manuellement et l’envoyer, ce processus expliquant la différence entre les 30'000 signatures po</w:t>
      </w:r>
      <w:r w:rsidR="0011614B" w:rsidRPr="001A047F">
        <w:rPr>
          <w:rFonts w:ascii="Arial" w:hAnsi="Arial" w:cs="Arial"/>
          <w:sz w:val="20"/>
          <w:szCs w:val="20"/>
          <w:lang w:val="fr-CH"/>
        </w:rPr>
        <w:t>tentielles et les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15'000 signatures</w:t>
      </w:r>
      <w:r w:rsidR="0011614B" w:rsidRPr="001A047F">
        <w:rPr>
          <w:rFonts w:ascii="Arial" w:hAnsi="Arial" w:cs="Arial"/>
          <w:sz w:val="20"/>
          <w:szCs w:val="20"/>
          <w:lang w:val="fr-CH"/>
        </w:rPr>
        <w:t xml:space="preserve"> déjà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transmises par cette voie.</w:t>
      </w: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A047F">
        <w:rPr>
          <w:rFonts w:ascii="Arial" w:hAnsi="Arial" w:cs="Arial"/>
          <w:sz w:val="20"/>
          <w:szCs w:val="20"/>
          <w:lang w:val="fr-CH"/>
        </w:rPr>
        <w:t>Dans la perspective d</w:t>
      </w:r>
      <w:bookmarkStart w:id="0" w:name="_GoBack"/>
      <w:bookmarkEnd w:id="0"/>
      <w:r w:rsidRPr="001A047F">
        <w:rPr>
          <w:rFonts w:ascii="Arial" w:hAnsi="Arial" w:cs="Arial"/>
          <w:sz w:val="20"/>
          <w:szCs w:val="20"/>
          <w:lang w:val="fr-CH"/>
        </w:rPr>
        <w:t>e la semaine de récolte, l’association « Le congé paternité maintenant », a appelé à devenir soi-même actif et r</w:t>
      </w:r>
      <w:r w:rsidR="0011614B" w:rsidRPr="001A047F">
        <w:rPr>
          <w:rFonts w:ascii="Arial" w:hAnsi="Arial" w:cs="Arial"/>
          <w:sz w:val="20"/>
          <w:szCs w:val="20"/>
          <w:lang w:val="fr-CH"/>
        </w:rPr>
        <w:t>écolter des signatures auprès de son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 cercle d’am</w:t>
      </w:r>
      <w:r w:rsidR="0011614B" w:rsidRPr="001A047F">
        <w:rPr>
          <w:rFonts w:ascii="Arial" w:hAnsi="Arial" w:cs="Arial"/>
          <w:sz w:val="20"/>
          <w:szCs w:val="20"/>
          <w:lang w:val="fr-CH"/>
        </w:rPr>
        <w:t>is et des membres de s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a famille. Environ 750 personnes ont </w:t>
      </w:r>
      <w:r w:rsidRPr="001A047F">
        <w:rPr>
          <w:rFonts w:ascii="Arial" w:hAnsi="Arial" w:cs="Arial"/>
          <w:sz w:val="20"/>
          <w:szCs w:val="20"/>
          <w:lang w:val="fr-CH"/>
        </w:rPr>
        <w:lastRenderedPageBreak/>
        <w:t>répondu à l’appel et récolté des signatures. Le résultat de cette action sera commenté dès lors que les signatures seront envoyées.</w:t>
      </w:r>
    </w:p>
    <w:p w:rsidR="000F2270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A047F" w:rsidRPr="001A047F" w:rsidRDefault="001A047F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A047F">
        <w:rPr>
          <w:rFonts w:ascii="Arial" w:hAnsi="Arial" w:cs="Arial"/>
          <w:sz w:val="20"/>
          <w:szCs w:val="20"/>
          <w:u w:val="single"/>
          <w:lang w:val="fr-CH"/>
        </w:rPr>
        <w:t>Pour plus d’informations </w:t>
      </w:r>
      <w:r w:rsidRPr="001A047F">
        <w:rPr>
          <w:rFonts w:ascii="Arial" w:hAnsi="Arial" w:cs="Arial"/>
          <w:sz w:val="20"/>
          <w:szCs w:val="20"/>
          <w:lang w:val="fr-CH"/>
        </w:rPr>
        <w:t xml:space="preserve">: </w:t>
      </w:r>
    </w:p>
    <w:p w:rsidR="000F2270" w:rsidRPr="001A047F" w:rsidRDefault="000F2270" w:rsidP="001A047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A047F">
        <w:rPr>
          <w:rFonts w:ascii="Arial" w:hAnsi="Arial" w:cs="Arial"/>
          <w:sz w:val="20"/>
          <w:szCs w:val="20"/>
          <w:lang w:val="fr-CH"/>
        </w:rPr>
        <w:t>Adrian Wüthrich, président de Travail.Suisse et de l’association « Le congé paternité main</w:t>
      </w:r>
      <w:r w:rsidR="0011614B" w:rsidRPr="001A047F">
        <w:rPr>
          <w:rFonts w:ascii="Arial" w:hAnsi="Arial" w:cs="Arial"/>
          <w:sz w:val="20"/>
          <w:szCs w:val="20"/>
          <w:lang w:val="fr-CH"/>
        </w:rPr>
        <w:t>t</w:t>
      </w:r>
      <w:r w:rsidRPr="001A047F">
        <w:rPr>
          <w:rFonts w:ascii="Arial" w:hAnsi="Arial" w:cs="Arial"/>
          <w:sz w:val="20"/>
          <w:szCs w:val="20"/>
          <w:lang w:val="fr-CH"/>
        </w:rPr>
        <w:t>enant », 031 370 21 11, 079 287 04 93</w:t>
      </w:r>
    </w:p>
    <w:sectPr w:rsidR="000F2270" w:rsidRPr="001A0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3"/>
    <w:rsid w:val="000F2270"/>
    <w:rsid w:val="0011614B"/>
    <w:rsid w:val="001A047F"/>
    <w:rsid w:val="003068D1"/>
    <w:rsid w:val="003E42CB"/>
    <w:rsid w:val="00613103"/>
    <w:rsid w:val="00B474E3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3BEC4-12B1-4F9F-A771-685D5D61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2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collec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</cp:revision>
  <dcterms:created xsi:type="dcterms:W3CDTF">2016-10-31T16:23:00Z</dcterms:created>
  <dcterms:modified xsi:type="dcterms:W3CDTF">2016-10-31T16:23:00Z</dcterms:modified>
</cp:coreProperties>
</file>