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B6" w:rsidRPr="00911406" w:rsidRDefault="00A518B6" w:rsidP="00911406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911406">
        <w:rPr>
          <w:rFonts w:ascii="Arial" w:hAnsi="Arial" w:cs="Arial"/>
          <w:b/>
          <w:sz w:val="30"/>
          <w:szCs w:val="30"/>
        </w:rPr>
        <w:t xml:space="preserve">AHV: Moderate Zusatzfinanzierung </w:t>
      </w:r>
      <w:r w:rsidR="00911406" w:rsidRPr="00911406">
        <w:rPr>
          <w:rFonts w:ascii="Arial" w:hAnsi="Arial" w:cs="Arial"/>
          <w:b/>
          <w:sz w:val="30"/>
          <w:szCs w:val="30"/>
        </w:rPr>
        <w:t>stärkt</w:t>
      </w:r>
      <w:r w:rsidRPr="00911406">
        <w:rPr>
          <w:rFonts w:ascii="Arial" w:hAnsi="Arial" w:cs="Arial"/>
          <w:b/>
          <w:sz w:val="30"/>
          <w:szCs w:val="30"/>
        </w:rPr>
        <w:t xml:space="preserve"> die Lebensqualität</w:t>
      </w:r>
    </w:p>
    <w:p w:rsidR="00A518B6" w:rsidRPr="00911406" w:rsidRDefault="00A518B6" w:rsidP="0091140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11406" w:rsidRPr="00911406" w:rsidRDefault="00A518B6" w:rsidP="0091140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11406">
        <w:rPr>
          <w:rFonts w:ascii="Arial" w:hAnsi="Arial" w:cs="Arial"/>
          <w:b/>
          <w:sz w:val="20"/>
          <w:szCs w:val="20"/>
        </w:rPr>
        <w:t xml:space="preserve">Das Umlageergebnis der AHV ist 2015 negativ ausgefallen. Das ist keine Überraschung, sondern </w:t>
      </w:r>
      <w:r w:rsidR="00911406" w:rsidRPr="00911406">
        <w:rPr>
          <w:rFonts w:ascii="Arial" w:hAnsi="Arial" w:cs="Arial"/>
          <w:b/>
          <w:sz w:val="20"/>
          <w:szCs w:val="20"/>
        </w:rPr>
        <w:t>zeigt</w:t>
      </w:r>
      <w:r w:rsidRPr="00911406">
        <w:rPr>
          <w:rFonts w:ascii="Arial" w:hAnsi="Arial" w:cs="Arial"/>
          <w:b/>
          <w:sz w:val="20"/>
          <w:szCs w:val="20"/>
        </w:rPr>
        <w:t xml:space="preserve"> den </w:t>
      </w:r>
      <w:r w:rsidR="00911406" w:rsidRPr="00911406">
        <w:rPr>
          <w:rFonts w:ascii="Arial" w:hAnsi="Arial" w:cs="Arial"/>
          <w:b/>
          <w:sz w:val="20"/>
          <w:szCs w:val="20"/>
        </w:rPr>
        <w:t xml:space="preserve">zu </w:t>
      </w:r>
      <w:r w:rsidRPr="00911406">
        <w:rPr>
          <w:rFonts w:ascii="Arial" w:hAnsi="Arial" w:cs="Arial"/>
          <w:b/>
          <w:sz w:val="20"/>
          <w:szCs w:val="20"/>
        </w:rPr>
        <w:t>erwarte</w:t>
      </w:r>
      <w:r w:rsidR="00911406" w:rsidRPr="00911406">
        <w:rPr>
          <w:rFonts w:ascii="Arial" w:hAnsi="Arial" w:cs="Arial"/>
          <w:b/>
          <w:sz w:val="20"/>
          <w:szCs w:val="20"/>
        </w:rPr>
        <w:t>nden</w:t>
      </w:r>
      <w:r w:rsidRPr="00911406">
        <w:rPr>
          <w:rFonts w:ascii="Arial" w:hAnsi="Arial" w:cs="Arial"/>
          <w:b/>
          <w:sz w:val="20"/>
          <w:szCs w:val="20"/>
        </w:rPr>
        <w:t xml:space="preserve"> demografischen Effekt dar: Die Baby-</w:t>
      </w:r>
      <w:proofErr w:type="spellStart"/>
      <w:r w:rsidRPr="00911406">
        <w:rPr>
          <w:rFonts w:ascii="Arial" w:hAnsi="Arial" w:cs="Arial"/>
          <w:b/>
          <w:sz w:val="20"/>
          <w:szCs w:val="20"/>
        </w:rPr>
        <w:t>Boomer</w:t>
      </w:r>
      <w:proofErr w:type="spellEnd"/>
      <w:r w:rsidRPr="00911406">
        <w:rPr>
          <w:rFonts w:ascii="Arial" w:hAnsi="Arial" w:cs="Arial"/>
          <w:b/>
          <w:sz w:val="20"/>
          <w:szCs w:val="20"/>
        </w:rPr>
        <w:t xml:space="preserve">-Generation </w:t>
      </w:r>
      <w:r w:rsidR="00911406" w:rsidRPr="00911406">
        <w:rPr>
          <w:rFonts w:ascii="Arial" w:hAnsi="Arial" w:cs="Arial"/>
          <w:b/>
          <w:sz w:val="20"/>
          <w:szCs w:val="20"/>
        </w:rPr>
        <w:t xml:space="preserve">geht </w:t>
      </w:r>
      <w:r w:rsidRPr="00911406">
        <w:rPr>
          <w:rFonts w:ascii="Arial" w:hAnsi="Arial" w:cs="Arial"/>
          <w:b/>
          <w:sz w:val="20"/>
          <w:szCs w:val="20"/>
        </w:rPr>
        <w:t xml:space="preserve">in Rente, </w:t>
      </w:r>
      <w:r w:rsidR="00911406" w:rsidRPr="00911406">
        <w:rPr>
          <w:rFonts w:ascii="Arial" w:hAnsi="Arial" w:cs="Arial"/>
          <w:b/>
          <w:sz w:val="20"/>
          <w:szCs w:val="20"/>
        </w:rPr>
        <w:t xml:space="preserve">weshalb die </w:t>
      </w:r>
      <w:r w:rsidR="00911406" w:rsidRPr="00911406">
        <w:rPr>
          <w:rFonts w:ascii="Arial" w:hAnsi="Arial" w:cs="Arial"/>
          <w:b/>
          <w:sz w:val="20"/>
          <w:szCs w:val="20"/>
        </w:rPr>
        <w:t>für die AHV benötigten Mittel</w:t>
      </w:r>
      <w:r w:rsidR="00911406" w:rsidRPr="00911406">
        <w:rPr>
          <w:rFonts w:ascii="Arial" w:hAnsi="Arial" w:cs="Arial"/>
          <w:b/>
          <w:sz w:val="20"/>
          <w:szCs w:val="20"/>
        </w:rPr>
        <w:t xml:space="preserve"> an</w:t>
      </w:r>
      <w:r w:rsidRPr="00911406">
        <w:rPr>
          <w:rFonts w:ascii="Arial" w:hAnsi="Arial" w:cs="Arial"/>
          <w:b/>
          <w:sz w:val="20"/>
          <w:szCs w:val="20"/>
        </w:rPr>
        <w:t xml:space="preserve">steigen. </w:t>
      </w:r>
    </w:p>
    <w:p w:rsidR="00911406" w:rsidRDefault="00911406" w:rsidP="0091140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1EDB" w:rsidRPr="00911406" w:rsidRDefault="00911406" w:rsidP="0091140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Klar ist: </w:t>
      </w:r>
      <w:r w:rsidR="00A518B6" w:rsidRPr="00911406">
        <w:rPr>
          <w:rFonts w:ascii="Arial" w:hAnsi="Arial" w:cs="Arial"/>
          <w:sz w:val="20"/>
          <w:szCs w:val="20"/>
        </w:rPr>
        <w:t>Soll die Lebensqualität auch weiter</w:t>
      </w:r>
      <w:r>
        <w:rPr>
          <w:rFonts w:ascii="Arial" w:hAnsi="Arial" w:cs="Arial"/>
          <w:sz w:val="20"/>
          <w:szCs w:val="20"/>
        </w:rPr>
        <w:t>hin</w:t>
      </w:r>
      <w:r w:rsidR="00A518B6" w:rsidRPr="00911406">
        <w:rPr>
          <w:rFonts w:ascii="Arial" w:hAnsi="Arial" w:cs="Arial"/>
          <w:sz w:val="20"/>
          <w:szCs w:val="20"/>
        </w:rPr>
        <w:t xml:space="preserve"> gewährleistet </w:t>
      </w:r>
      <w:r>
        <w:rPr>
          <w:rFonts w:ascii="Arial" w:hAnsi="Arial" w:cs="Arial"/>
          <w:sz w:val="20"/>
          <w:szCs w:val="20"/>
        </w:rPr>
        <w:t>werden</w:t>
      </w:r>
      <w:r w:rsidR="00A518B6" w:rsidRPr="009114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 </w:t>
      </w:r>
      <w:r w:rsidR="00A518B6" w:rsidRPr="00911406">
        <w:rPr>
          <w:rFonts w:ascii="Arial" w:hAnsi="Arial" w:cs="Arial"/>
          <w:sz w:val="20"/>
          <w:szCs w:val="20"/>
        </w:rPr>
        <w:t xml:space="preserve">wird die Schweiz nicht um eine Zusatzfinanzierung der AHV herum kommen. </w:t>
      </w:r>
      <w:r>
        <w:rPr>
          <w:rFonts w:ascii="Arial" w:hAnsi="Arial" w:cs="Arial"/>
          <w:sz w:val="20"/>
          <w:szCs w:val="20"/>
        </w:rPr>
        <w:t>„</w:t>
      </w:r>
      <w:r w:rsidR="00A518B6" w:rsidRPr="00911406">
        <w:rPr>
          <w:rFonts w:ascii="Arial" w:hAnsi="Arial" w:cs="Arial"/>
          <w:sz w:val="20"/>
          <w:szCs w:val="20"/>
        </w:rPr>
        <w:t>Eine moderate Erhöhung der Mehrwertsteuer ist ein bescheidener und zahlbarer Preis für eine starke AHV</w:t>
      </w:r>
      <w:r>
        <w:rPr>
          <w:rFonts w:ascii="Arial" w:hAnsi="Arial" w:cs="Arial"/>
          <w:sz w:val="20"/>
          <w:szCs w:val="20"/>
        </w:rPr>
        <w:t>“, sagt Matthias Kuert Killer, Leiter Sozialpolitik bei Travail.Suisse</w:t>
      </w:r>
      <w:r w:rsidR="00A518B6" w:rsidRPr="00911406">
        <w:rPr>
          <w:rFonts w:ascii="Arial" w:hAnsi="Arial" w:cs="Arial"/>
          <w:sz w:val="20"/>
          <w:szCs w:val="20"/>
        </w:rPr>
        <w:t xml:space="preserve">. Eine Zusatzfinanzierung wird die Lebensqualität der Bevölkerung weit weniger tangieren als die </w:t>
      </w:r>
      <w:proofErr w:type="spellStart"/>
      <w:r w:rsidR="00A518B6" w:rsidRPr="00911406">
        <w:rPr>
          <w:rFonts w:ascii="Arial" w:hAnsi="Arial" w:cs="Arial"/>
          <w:sz w:val="20"/>
          <w:szCs w:val="20"/>
        </w:rPr>
        <w:t>von Rechts</w:t>
      </w:r>
      <w:proofErr w:type="spellEnd"/>
      <w:r w:rsidR="00A518B6" w:rsidRPr="00911406">
        <w:rPr>
          <w:rFonts w:ascii="Arial" w:hAnsi="Arial" w:cs="Arial"/>
          <w:sz w:val="20"/>
          <w:szCs w:val="20"/>
        </w:rPr>
        <w:t xml:space="preserve"> geforderten </w:t>
      </w:r>
      <w:proofErr w:type="spellStart"/>
      <w:r w:rsidR="00A518B6" w:rsidRPr="00911406">
        <w:rPr>
          <w:rFonts w:ascii="Arial" w:hAnsi="Arial" w:cs="Arial"/>
          <w:sz w:val="20"/>
          <w:szCs w:val="20"/>
        </w:rPr>
        <w:t>Rentenaltererhöhungen</w:t>
      </w:r>
      <w:proofErr w:type="spellEnd"/>
      <w:r w:rsidR="00A518B6" w:rsidRPr="00911406">
        <w:rPr>
          <w:rFonts w:ascii="Arial" w:hAnsi="Arial" w:cs="Arial"/>
          <w:sz w:val="20"/>
          <w:szCs w:val="20"/>
        </w:rPr>
        <w:t xml:space="preserve"> oder gar </w:t>
      </w:r>
      <w:r>
        <w:rPr>
          <w:rFonts w:ascii="Arial" w:hAnsi="Arial" w:cs="Arial"/>
          <w:sz w:val="20"/>
          <w:szCs w:val="20"/>
        </w:rPr>
        <w:t xml:space="preserve">Kürzungen der </w:t>
      </w:r>
      <w:r w:rsidR="00A518B6" w:rsidRPr="00911406">
        <w:rPr>
          <w:rFonts w:ascii="Arial" w:hAnsi="Arial" w:cs="Arial"/>
          <w:sz w:val="20"/>
          <w:szCs w:val="20"/>
        </w:rPr>
        <w:t>Renten.</w:t>
      </w:r>
    </w:p>
    <w:p w:rsidR="00A518B6" w:rsidRPr="00911406" w:rsidRDefault="00A518B6" w:rsidP="0091140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518B6" w:rsidRPr="00911406" w:rsidRDefault="00A518B6" w:rsidP="0091140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11406">
        <w:rPr>
          <w:rFonts w:ascii="Arial" w:hAnsi="Arial" w:cs="Arial"/>
          <w:sz w:val="20"/>
          <w:szCs w:val="20"/>
          <w:u w:val="single"/>
        </w:rPr>
        <w:t>Weitere Informationen</w:t>
      </w:r>
      <w:r w:rsidRPr="00911406">
        <w:rPr>
          <w:rFonts w:ascii="Arial" w:hAnsi="Arial" w:cs="Arial"/>
          <w:sz w:val="20"/>
          <w:szCs w:val="20"/>
        </w:rPr>
        <w:t>:</w:t>
      </w:r>
    </w:p>
    <w:p w:rsidR="000C3378" w:rsidRPr="00911406" w:rsidRDefault="00911406" w:rsidP="0091140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73CC5">
        <w:rPr>
          <w:rFonts w:ascii="Arial" w:eastAsia="Times New Roman" w:hAnsi="Arial" w:cs="Arial"/>
          <w:sz w:val="20"/>
          <w:szCs w:val="20"/>
          <w:lang w:eastAsia="de-CH"/>
        </w:rPr>
        <w:t>Matthias Kuert Killer, Leiter Sozialpolitik Travail.Suisse,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Mobil: </w:t>
      </w:r>
      <w:r w:rsidRPr="00E73CC5">
        <w:rPr>
          <w:rFonts w:ascii="Arial" w:eastAsia="Times New Roman" w:hAnsi="Arial" w:cs="Arial"/>
          <w:sz w:val="20"/>
          <w:szCs w:val="20"/>
          <w:lang w:eastAsia="de-CH"/>
        </w:rPr>
        <w:t xml:space="preserve"> 079 777 24 69</w:t>
      </w:r>
    </w:p>
    <w:p w:rsidR="000C3378" w:rsidRPr="00911406" w:rsidRDefault="000C3378" w:rsidP="0091140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518B6" w:rsidRPr="00911406" w:rsidRDefault="00A518B6" w:rsidP="00911406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518B6" w:rsidRPr="00911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6"/>
    <w:rsid w:val="000C3378"/>
    <w:rsid w:val="00911406"/>
    <w:rsid w:val="00A518B6"/>
    <w:rsid w:val="00C610D4"/>
    <w:rsid w:val="00D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FBABBC-E4EA-43EF-BD09-97A6DCD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3</cp:revision>
  <dcterms:created xsi:type="dcterms:W3CDTF">2016-03-29T10:17:00Z</dcterms:created>
  <dcterms:modified xsi:type="dcterms:W3CDTF">2016-03-29T10:22:00Z</dcterms:modified>
</cp:coreProperties>
</file>