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02" w:rsidRPr="00B40437" w:rsidRDefault="004C7E02" w:rsidP="004C7E02">
      <w:pPr>
        <w:spacing w:after="0" w:line="300" w:lineRule="exact"/>
        <w:outlineLvl w:val="0"/>
        <w:rPr>
          <w:rFonts w:ascii="Arial" w:hAnsi="Arial"/>
          <w:sz w:val="20"/>
          <w:szCs w:val="20"/>
        </w:rPr>
      </w:pPr>
      <w:bookmarkStart w:id="0" w:name="_GoBack"/>
      <w:r w:rsidRPr="00B40437">
        <w:rPr>
          <w:rFonts w:ascii="Arial" w:hAnsi="Arial"/>
          <w:sz w:val="20"/>
          <w:szCs w:val="20"/>
        </w:rPr>
        <w:t xml:space="preserve">Medienservice Travail.Suisse – Ausgabe vom </w:t>
      </w:r>
      <w:r w:rsidR="00CB7576">
        <w:rPr>
          <w:rFonts w:ascii="Arial" w:hAnsi="Arial"/>
          <w:sz w:val="20"/>
          <w:szCs w:val="20"/>
        </w:rPr>
        <w:t>15. September</w:t>
      </w:r>
      <w:r w:rsidRPr="00B40437">
        <w:rPr>
          <w:rFonts w:ascii="Arial" w:hAnsi="Arial"/>
          <w:sz w:val="20"/>
          <w:szCs w:val="20"/>
        </w:rPr>
        <w:t xml:space="preserve"> 2014</w:t>
      </w:r>
    </w:p>
    <w:p w:rsidR="004C7E02" w:rsidRDefault="004C7E02" w:rsidP="004C7E02">
      <w:pPr>
        <w:pStyle w:val="NurText"/>
        <w:spacing w:line="300" w:lineRule="exact"/>
        <w:rPr>
          <w:rFonts w:ascii="Arial" w:hAnsi="Arial" w:cs="Arial"/>
          <w:sz w:val="20"/>
          <w:szCs w:val="20"/>
        </w:rPr>
      </w:pPr>
    </w:p>
    <w:p w:rsidR="004C7E02" w:rsidRDefault="004C7E02" w:rsidP="004C7E02">
      <w:pPr>
        <w:pStyle w:val="NurText"/>
        <w:spacing w:line="300" w:lineRule="exact"/>
        <w:rPr>
          <w:rFonts w:ascii="Arial" w:hAnsi="Arial" w:cs="Arial"/>
          <w:sz w:val="20"/>
          <w:szCs w:val="20"/>
        </w:rPr>
      </w:pPr>
    </w:p>
    <w:p w:rsidR="004C7E02" w:rsidRDefault="004C7E02" w:rsidP="004C7E02">
      <w:pPr>
        <w:pStyle w:val="NurText"/>
        <w:spacing w:line="300" w:lineRule="exact"/>
        <w:rPr>
          <w:rFonts w:ascii="Arial" w:hAnsi="Arial" w:cs="Arial"/>
          <w:sz w:val="20"/>
          <w:szCs w:val="20"/>
        </w:rPr>
      </w:pPr>
    </w:p>
    <w:p w:rsidR="004C7E02" w:rsidRDefault="004C7E02" w:rsidP="004C7E02">
      <w:pPr>
        <w:pStyle w:val="NurText"/>
        <w:spacing w:line="300" w:lineRule="exact"/>
        <w:rPr>
          <w:rFonts w:ascii="Arial" w:hAnsi="Arial" w:cs="Arial"/>
          <w:sz w:val="20"/>
          <w:szCs w:val="20"/>
        </w:rPr>
      </w:pPr>
    </w:p>
    <w:p w:rsidR="004C7E02" w:rsidRDefault="004C7E02" w:rsidP="004C7E02">
      <w:pPr>
        <w:pStyle w:val="NurText"/>
        <w:spacing w:line="300" w:lineRule="exact"/>
        <w:rPr>
          <w:rFonts w:ascii="Arial" w:hAnsi="Arial" w:cs="Arial"/>
          <w:sz w:val="20"/>
          <w:szCs w:val="20"/>
        </w:rPr>
      </w:pPr>
    </w:p>
    <w:p w:rsidR="004C7E02" w:rsidRPr="004C7E02" w:rsidRDefault="004C7E02" w:rsidP="004C7E02">
      <w:pPr>
        <w:pStyle w:val="NurText"/>
        <w:spacing w:line="300" w:lineRule="exact"/>
        <w:rPr>
          <w:rFonts w:ascii="Arial" w:hAnsi="Arial" w:cs="Arial"/>
          <w:b/>
          <w:sz w:val="30"/>
          <w:szCs w:val="30"/>
        </w:rPr>
      </w:pPr>
      <w:r w:rsidRPr="004C7E02">
        <w:rPr>
          <w:rFonts w:ascii="Arial" w:hAnsi="Arial" w:cs="Arial"/>
          <w:b/>
          <w:sz w:val="30"/>
          <w:szCs w:val="30"/>
        </w:rPr>
        <w:t>Selbstbewusstes Auftreten der Berufsbildung</w:t>
      </w:r>
    </w:p>
    <w:p w:rsidR="004C7E02" w:rsidRPr="004C7E02" w:rsidRDefault="004C7E02" w:rsidP="004C7E02">
      <w:pPr>
        <w:pStyle w:val="NurText"/>
        <w:spacing w:line="300" w:lineRule="exact"/>
        <w:rPr>
          <w:rFonts w:ascii="Arial" w:hAnsi="Arial" w:cs="Arial"/>
          <w:sz w:val="20"/>
          <w:szCs w:val="20"/>
        </w:rPr>
      </w:pPr>
    </w:p>
    <w:p w:rsidR="004C7E02" w:rsidRPr="004C7E02" w:rsidRDefault="00B2174E" w:rsidP="004C7E02">
      <w:pPr>
        <w:pStyle w:val="NurText"/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Vom 17. Bis am </w:t>
      </w:r>
      <w:r w:rsidR="004C7E02" w:rsidRPr="004C7E02">
        <w:rPr>
          <w:rFonts w:ascii="Arial" w:hAnsi="Arial" w:cs="Arial"/>
          <w:b/>
          <w:sz w:val="20"/>
          <w:szCs w:val="20"/>
        </w:rPr>
        <w:t xml:space="preserve">21. September 2014 finden </w:t>
      </w:r>
      <w:r>
        <w:rPr>
          <w:rFonts w:ascii="Arial" w:hAnsi="Arial" w:cs="Arial"/>
          <w:b/>
          <w:sz w:val="20"/>
          <w:szCs w:val="20"/>
        </w:rPr>
        <w:t xml:space="preserve">unter dem Namen </w:t>
      </w:r>
      <w:proofErr w:type="spellStart"/>
      <w:r w:rsidRPr="004C7E02">
        <w:rPr>
          <w:rFonts w:ascii="Arial" w:hAnsi="Arial" w:cs="Arial"/>
          <w:b/>
          <w:sz w:val="20"/>
          <w:szCs w:val="20"/>
        </w:rPr>
        <w:t>SwissSkills</w:t>
      </w:r>
      <w:proofErr w:type="spellEnd"/>
      <w:r w:rsidRPr="004C7E02">
        <w:rPr>
          <w:rFonts w:ascii="Arial" w:hAnsi="Arial" w:cs="Arial"/>
          <w:b/>
          <w:sz w:val="20"/>
          <w:szCs w:val="20"/>
        </w:rPr>
        <w:t xml:space="preserve"> 2014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C7E02" w:rsidRPr="004C7E02">
        <w:rPr>
          <w:rFonts w:ascii="Arial" w:hAnsi="Arial" w:cs="Arial"/>
          <w:b/>
          <w:sz w:val="20"/>
          <w:szCs w:val="20"/>
        </w:rPr>
        <w:t xml:space="preserve">die ersten schweizerischen Berufsmeisterschaften statt. Gegen 1000 junge Berufsleute aus den verschiedensten Berufen werden um den Schweizermeistertitel in ihrem Beruf kämpfen. Diese Veranstaltung </w:t>
      </w:r>
      <w:r>
        <w:rPr>
          <w:rFonts w:ascii="Arial" w:hAnsi="Arial" w:cs="Arial"/>
          <w:b/>
          <w:sz w:val="20"/>
          <w:szCs w:val="20"/>
        </w:rPr>
        <w:t>ermöglicht es</w:t>
      </w:r>
      <w:r w:rsidR="004C7E02" w:rsidRPr="004C7E02">
        <w:rPr>
          <w:rFonts w:ascii="Arial" w:hAnsi="Arial" w:cs="Arial"/>
          <w:b/>
          <w:sz w:val="20"/>
          <w:szCs w:val="20"/>
        </w:rPr>
        <w:t xml:space="preserve">, einen Einblick in die Vielfalt der schweizerischen Berufsbildungslandschaft zu </w:t>
      </w:r>
      <w:r>
        <w:rPr>
          <w:rFonts w:ascii="Arial" w:hAnsi="Arial" w:cs="Arial"/>
          <w:b/>
          <w:sz w:val="20"/>
          <w:szCs w:val="20"/>
        </w:rPr>
        <w:t>vermitteln</w:t>
      </w:r>
      <w:r w:rsidR="004C7E02" w:rsidRPr="004C7E02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Insbesondere f</w:t>
      </w:r>
      <w:r w:rsidR="004C7E02" w:rsidRPr="004C7E02">
        <w:rPr>
          <w:rFonts w:ascii="Arial" w:hAnsi="Arial" w:cs="Arial"/>
          <w:b/>
          <w:sz w:val="20"/>
          <w:szCs w:val="20"/>
        </w:rPr>
        <w:t xml:space="preserve">ür Jugendliche in der Berufswahlphase </w:t>
      </w:r>
      <w:r>
        <w:rPr>
          <w:rFonts w:ascii="Arial" w:hAnsi="Arial" w:cs="Arial"/>
          <w:b/>
          <w:sz w:val="20"/>
          <w:szCs w:val="20"/>
        </w:rPr>
        <w:t xml:space="preserve">ist </w:t>
      </w:r>
      <w:proofErr w:type="spellStart"/>
      <w:r>
        <w:rPr>
          <w:rFonts w:ascii="Arial" w:hAnsi="Arial" w:cs="Arial"/>
          <w:b/>
          <w:sz w:val="20"/>
          <w:szCs w:val="20"/>
        </w:rPr>
        <w:t>SwissSkills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also </w:t>
      </w:r>
      <w:r w:rsidR="004C7E02" w:rsidRPr="004C7E02">
        <w:rPr>
          <w:rFonts w:ascii="Arial" w:hAnsi="Arial" w:cs="Arial"/>
          <w:b/>
          <w:sz w:val="20"/>
          <w:szCs w:val="20"/>
        </w:rPr>
        <w:t xml:space="preserve">eine besondere Gelegenheit. </w:t>
      </w:r>
      <w:proofErr w:type="spellStart"/>
      <w:r>
        <w:rPr>
          <w:rFonts w:ascii="Arial" w:hAnsi="Arial" w:cs="Arial"/>
          <w:b/>
          <w:sz w:val="20"/>
          <w:szCs w:val="20"/>
        </w:rPr>
        <w:t>Jeunesse.Suisse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die Jugendkommission von </w:t>
      </w:r>
      <w:r w:rsidR="004C7E02" w:rsidRPr="004C7E02">
        <w:rPr>
          <w:rFonts w:ascii="Arial" w:hAnsi="Arial" w:cs="Arial"/>
          <w:b/>
          <w:sz w:val="20"/>
          <w:szCs w:val="20"/>
        </w:rPr>
        <w:t>Travail.Suisse</w:t>
      </w:r>
      <w:r>
        <w:rPr>
          <w:rFonts w:ascii="Arial" w:hAnsi="Arial" w:cs="Arial"/>
          <w:b/>
          <w:sz w:val="20"/>
          <w:szCs w:val="20"/>
        </w:rPr>
        <w:t xml:space="preserve">, dem unabhängige Dachverband der </w:t>
      </w:r>
      <w:proofErr w:type="spellStart"/>
      <w:r>
        <w:rPr>
          <w:rFonts w:ascii="Arial" w:hAnsi="Arial" w:cs="Arial"/>
          <w:b/>
          <w:sz w:val="20"/>
          <w:szCs w:val="20"/>
        </w:rPr>
        <w:t>Arbeitnehmenden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wird ebenfalls Teil der </w:t>
      </w:r>
      <w:proofErr w:type="spellStart"/>
      <w:r>
        <w:rPr>
          <w:rFonts w:ascii="Arial" w:hAnsi="Arial" w:cs="Arial"/>
          <w:b/>
          <w:sz w:val="20"/>
          <w:szCs w:val="20"/>
        </w:rPr>
        <w:t>SwissSkills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2014 sein</w:t>
      </w:r>
      <w:r w:rsidR="004C7E02" w:rsidRPr="004C7E02">
        <w:rPr>
          <w:rFonts w:ascii="Arial" w:hAnsi="Arial" w:cs="Arial"/>
          <w:b/>
          <w:sz w:val="20"/>
          <w:szCs w:val="20"/>
        </w:rPr>
        <w:t>.</w:t>
      </w:r>
    </w:p>
    <w:p w:rsidR="004C7E02" w:rsidRDefault="004C7E02" w:rsidP="004C7E02">
      <w:pPr>
        <w:pStyle w:val="NurText"/>
        <w:spacing w:line="300" w:lineRule="exact"/>
        <w:rPr>
          <w:rFonts w:ascii="Arial" w:hAnsi="Arial" w:cs="Arial"/>
          <w:sz w:val="20"/>
          <w:szCs w:val="20"/>
        </w:rPr>
      </w:pPr>
    </w:p>
    <w:p w:rsidR="00DB5F34" w:rsidRPr="00DB5F34" w:rsidRDefault="00DB5F34" w:rsidP="004C7E02">
      <w:pPr>
        <w:pStyle w:val="NurText"/>
        <w:spacing w:line="300" w:lineRule="exact"/>
        <w:rPr>
          <w:rFonts w:ascii="Arial" w:hAnsi="Arial" w:cs="Arial"/>
          <w:i/>
          <w:sz w:val="20"/>
          <w:szCs w:val="20"/>
        </w:rPr>
      </w:pPr>
      <w:r w:rsidRPr="00DB5F34">
        <w:rPr>
          <w:rFonts w:ascii="Arial" w:hAnsi="Arial" w:cs="Arial"/>
          <w:i/>
          <w:sz w:val="20"/>
          <w:szCs w:val="20"/>
        </w:rPr>
        <w:t>Von Bruno Weber-</w:t>
      </w:r>
      <w:proofErr w:type="spellStart"/>
      <w:r w:rsidRPr="00DB5F34">
        <w:rPr>
          <w:rFonts w:ascii="Arial" w:hAnsi="Arial" w:cs="Arial"/>
          <w:i/>
          <w:sz w:val="20"/>
          <w:szCs w:val="20"/>
        </w:rPr>
        <w:t>Gobet</w:t>
      </w:r>
      <w:proofErr w:type="spellEnd"/>
      <w:r w:rsidRPr="00DB5F34">
        <w:rPr>
          <w:rFonts w:ascii="Arial" w:hAnsi="Arial" w:cs="Arial"/>
          <w:i/>
          <w:sz w:val="20"/>
          <w:szCs w:val="20"/>
        </w:rPr>
        <w:t>, Leiter Bildungspolitik Travail.Suisse</w:t>
      </w:r>
    </w:p>
    <w:p w:rsidR="00DB5F34" w:rsidRPr="004C7E02" w:rsidRDefault="00DB5F34" w:rsidP="004C7E02">
      <w:pPr>
        <w:pStyle w:val="NurText"/>
        <w:spacing w:line="300" w:lineRule="exact"/>
        <w:rPr>
          <w:rFonts w:ascii="Arial" w:hAnsi="Arial" w:cs="Arial"/>
          <w:sz w:val="20"/>
          <w:szCs w:val="20"/>
        </w:rPr>
      </w:pPr>
    </w:p>
    <w:p w:rsidR="00B2174E" w:rsidRDefault="004C7E02" w:rsidP="004C7E02">
      <w:pPr>
        <w:pStyle w:val="NurText"/>
        <w:spacing w:line="300" w:lineRule="exact"/>
        <w:rPr>
          <w:rFonts w:ascii="Arial" w:hAnsi="Arial" w:cs="Arial"/>
          <w:sz w:val="20"/>
          <w:szCs w:val="20"/>
        </w:rPr>
      </w:pPr>
      <w:r w:rsidRPr="004C7E02">
        <w:rPr>
          <w:rFonts w:ascii="Arial" w:hAnsi="Arial" w:cs="Arial"/>
          <w:sz w:val="20"/>
          <w:szCs w:val="20"/>
        </w:rPr>
        <w:t>„Was soll ich werden?“ Über 60% der Jugendlichen in der Schweiz beantwort</w:t>
      </w:r>
      <w:r w:rsidR="00B2174E">
        <w:rPr>
          <w:rFonts w:ascii="Arial" w:hAnsi="Arial" w:cs="Arial"/>
          <w:sz w:val="20"/>
          <w:szCs w:val="20"/>
        </w:rPr>
        <w:t>en diese Frage, in</w:t>
      </w:r>
      <w:r w:rsidRPr="004C7E02">
        <w:rPr>
          <w:rFonts w:ascii="Arial" w:hAnsi="Arial" w:cs="Arial"/>
          <w:sz w:val="20"/>
          <w:szCs w:val="20"/>
        </w:rPr>
        <w:t xml:space="preserve">dem sie sich für eine Berufslehre entscheiden. </w:t>
      </w:r>
      <w:r w:rsidR="00B2174E">
        <w:rPr>
          <w:rFonts w:ascii="Arial" w:hAnsi="Arial" w:cs="Arial"/>
          <w:sz w:val="20"/>
          <w:szCs w:val="20"/>
        </w:rPr>
        <w:t xml:space="preserve">Sie treffen </w:t>
      </w:r>
      <w:r w:rsidRPr="004C7E02">
        <w:rPr>
          <w:rFonts w:ascii="Arial" w:hAnsi="Arial" w:cs="Arial"/>
          <w:sz w:val="20"/>
          <w:szCs w:val="20"/>
        </w:rPr>
        <w:t>eine gute Wahl</w:t>
      </w:r>
      <w:r w:rsidR="00B2174E">
        <w:rPr>
          <w:rFonts w:ascii="Arial" w:hAnsi="Arial" w:cs="Arial"/>
          <w:sz w:val="20"/>
          <w:szCs w:val="20"/>
        </w:rPr>
        <w:t>, d</w:t>
      </w:r>
      <w:r w:rsidRPr="004C7E02">
        <w:rPr>
          <w:rFonts w:ascii="Arial" w:hAnsi="Arial" w:cs="Arial"/>
          <w:sz w:val="20"/>
          <w:szCs w:val="20"/>
        </w:rPr>
        <w:t xml:space="preserve">enn das durchlässige Bildungssystem ermöglicht, dass sich mit jeder Lehre die unterschiedlichsten Karrierewege </w:t>
      </w:r>
      <w:r w:rsidR="00B2174E">
        <w:rPr>
          <w:rFonts w:ascii="Arial" w:hAnsi="Arial" w:cs="Arial"/>
          <w:sz w:val="20"/>
          <w:szCs w:val="20"/>
        </w:rPr>
        <w:t>er</w:t>
      </w:r>
      <w:r w:rsidRPr="004C7E02">
        <w:rPr>
          <w:rFonts w:ascii="Arial" w:hAnsi="Arial" w:cs="Arial"/>
          <w:sz w:val="20"/>
          <w:szCs w:val="20"/>
        </w:rPr>
        <w:t xml:space="preserve">öffnen. </w:t>
      </w:r>
    </w:p>
    <w:p w:rsidR="004C7E02" w:rsidRDefault="004C7E02" w:rsidP="004C7E02">
      <w:pPr>
        <w:pStyle w:val="NurText"/>
        <w:spacing w:line="300" w:lineRule="exact"/>
        <w:rPr>
          <w:rFonts w:ascii="Arial" w:hAnsi="Arial" w:cs="Arial"/>
          <w:sz w:val="20"/>
          <w:szCs w:val="20"/>
        </w:rPr>
      </w:pPr>
    </w:p>
    <w:p w:rsidR="004C7E02" w:rsidRPr="004C7E02" w:rsidRDefault="004C7E02" w:rsidP="004C7E02">
      <w:pPr>
        <w:pStyle w:val="NurText"/>
        <w:spacing w:line="300" w:lineRule="exact"/>
        <w:rPr>
          <w:rFonts w:ascii="Arial" w:hAnsi="Arial" w:cs="Arial"/>
          <w:sz w:val="20"/>
          <w:szCs w:val="20"/>
        </w:rPr>
      </w:pPr>
    </w:p>
    <w:p w:rsidR="004C7E02" w:rsidRDefault="004C7E02" w:rsidP="004C7E02">
      <w:pPr>
        <w:pStyle w:val="NurText"/>
        <w:spacing w:line="300" w:lineRule="exact"/>
        <w:rPr>
          <w:rFonts w:ascii="Arial" w:hAnsi="Arial" w:cs="Arial"/>
          <w:b/>
          <w:sz w:val="20"/>
          <w:szCs w:val="20"/>
        </w:rPr>
      </w:pPr>
      <w:r w:rsidRPr="004C7E02">
        <w:rPr>
          <w:rFonts w:ascii="Arial" w:hAnsi="Arial" w:cs="Arial"/>
          <w:b/>
          <w:sz w:val="20"/>
          <w:szCs w:val="20"/>
        </w:rPr>
        <w:t>Besuch nicht verpassen</w:t>
      </w:r>
    </w:p>
    <w:p w:rsidR="004C7E02" w:rsidRPr="004C7E02" w:rsidRDefault="004C7E02" w:rsidP="004C7E02">
      <w:pPr>
        <w:pStyle w:val="NurText"/>
        <w:spacing w:line="300" w:lineRule="exact"/>
        <w:rPr>
          <w:rFonts w:ascii="Arial" w:hAnsi="Arial" w:cs="Arial"/>
          <w:b/>
          <w:sz w:val="20"/>
          <w:szCs w:val="20"/>
        </w:rPr>
      </w:pPr>
    </w:p>
    <w:p w:rsidR="004C7E02" w:rsidRPr="004C7E02" w:rsidRDefault="00B2174E" w:rsidP="004C7E02">
      <w:pPr>
        <w:pStyle w:val="NurText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</w:t>
      </w:r>
      <w:r w:rsidR="004C7E02" w:rsidRPr="004C7E02">
        <w:rPr>
          <w:rFonts w:ascii="Arial" w:hAnsi="Arial" w:cs="Arial"/>
          <w:sz w:val="20"/>
          <w:szCs w:val="20"/>
        </w:rPr>
        <w:t xml:space="preserve"> ersten schweizerischen Berufsmeisterschaften </w:t>
      </w:r>
      <w:r>
        <w:rPr>
          <w:rFonts w:ascii="Arial" w:hAnsi="Arial" w:cs="Arial"/>
          <w:sz w:val="20"/>
          <w:szCs w:val="20"/>
        </w:rPr>
        <w:t>bieten</w:t>
      </w:r>
      <w:r w:rsidR="004C7E02" w:rsidRPr="004C7E02">
        <w:rPr>
          <w:rFonts w:ascii="Arial" w:hAnsi="Arial" w:cs="Arial"/>
          <w:sz w:val="20"/>
          <w:szCs w:val="20"/>
        </w:rPr>
        <w:t xml:space="preserve"> einen spannenden Einblick in die schweize</w:t>
      </w:r>
      <w:r>
        <w:rPr>
          <w:rFonts w:ascii="Arial" w:hAnsi="Arial" w:cs="Arial"/>
          <w:sz w:val="20"/>
          <w:szCs w:val="20"/>
        </w:rPr>
        <w:t>rische Berufsbildungslandschaft</w:t>
      </w:r>
      <w:r w:rsidR="004C7E02" w:rsidRPr="004C7E0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Rund</w:t>
      </w:r>
      <w:r w:rsidRPr="004C7E02">
        <w:rPr>
          <w:rFonts w:ascii="Arial" w:hAnsi="Arial" w:cs="Arial"/>
          <w:sz w:val="20"/>
          <w:szCs w:val="20"/>
        </w:rPr>
        <w:t xml:space="preserve"> 1000 </w:t>
      </w:r>
      <w:r>
        <w:rPr>
          <w:rFonts w:ascii="Arial" w:hAnsi="Arial" w:cs="Arial"/>
          <w:sz w:val="20"/>
          <w:szCs w:val="20"/>
        </w:rPr>
        <w:t>„Show“-</w:t>
      </w:r>
      <w:r w:rsidRPr="004C7E02">
        <w:rPr>
          <w:rFonts w:ascii="Arial" w:hAnsi="Arial" w:cs="Arial"/>
          <w:sz w:val="20"/>
          <w:szCs w:val="20"/>
        </w:rPr>
        <w:t>Arbeitsplätze</w:t>
      </w:r>
      <w:r>
        <w:rPr>
          <w:rFonts w:ascii="Arial" w:hAnsi="Arial" w:cs="Arial"/>
          <w:sz w:val="20"/>
          <w:szCs w:val="20"/>
        </w:rPr>
        <w:t xml:space="preserve"> aus den verschiedensten Berufen </w:t>
      </w:r>
      <w:r w:rsidRPr="004C7E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werden </w:t>
      </w:r>
      <w:r w:rsidRPr="004C7E02">
        <w:rPr>
          <w:rFonts w:ascii="Arial" w:hAnsi="Arial" w:cs="Arial"/>
          <w:sz w:val="20"/>
          <w:szCs w:val="20"/>
        </w:rPr>
        <w:t xml:space="preserve">von den Branchenverbänden </w:t>
      </w:r>
      <w:r>
        <w:rPr>
          <w:rFonts w:ascii="Arial" w:hAnsi="Arial" w:cs="Arial"/>
          <w:sz w:val="20"/>
          <w:szCs w:val="20"/>
        </w:rPr>
        <w:t>f</w:t>
      </w:r>
      <w:r w:rsidR="004C7E02" w:rsidRPr="004C7E02">
        <w:rPr>
          <w:rFonts w:ascii="Arial" w:hAnsi="Arial" w:cs="Arial"/>
          <w:sz w:val="20"/>
          <w:szCs w:val="20"/>
        </w:rPr>
        <w:t>ür vier Tage in Bern aufgebaut. Die Besucher</w:t>
      </w:r>
      <w:r>
        <w:rPr>
          <w:rFonts w:ascii="Arial" w:hAnsi="Arial" w:cs="Arial"/>
          <w:sz w:val="20"/>
          <w:szCs w:val="20"/>
        </w:rPr>
        <w:t>/innen</w:t>
      </w:r>
      <w:r w:rsidR="004C7E02" w:rsidRPr="004C7E02">
        <w:rPr>
          <w:rFonts w:ascii="Arial" w:hAnsi="Arial" w:cs="Arial"/>
          <w:sz w:val="20"/>
          <w:szCs w:val="20"/>
        </w:rPr>
        <w:t xml:space="preserve"> können den Teilnehmenden über die Schultern schauen und beobachten, wie sie schwierige Aufgaben ihres Berufes konzentriert und kompetent lösen. Parallel </w:t>
      </w:r>
      <w:r>
        <w:rPr>
          <w:rFonts w:ascii="Arial" w:hAnsi="Arial" w:cs="Arial"/>
          <w:sz w:val="20"/>
          <w:szCs w:val="20"/>
        </w:rPr>
        <w:t xml:space="preserve">dazu können sich interessierte </w:t>
      </w:r>
      <w:r w:rsidR="004C7E02" w:rsidRPr="004C7E02">
        <w:rPr>
          <w:rFonts w:ascii="Arial" w:hAnsi="Arial" w:cs="Arial"/>
          <w:sz w:val="20"/>
          <w:szCs w:val="20"/>
        </w:rPr>
        <w:t xml:space="preserve">an Ständen über die Berufe informieren. Vor allem Jugendliche in der Berufswahlphase sollten dieses Event nicht verpassen. </w:t>
      </w:r>
    </w:p>
    <w:p w:rsidR="004C7E02" w:rsidRDefault="004C7E02" w:rsidP="004C7E02">
      <w:pPr>
        <w:pStyle w:val="NurText"/>
        <w:spacing w:line="300" w:lineRule="exact"/>
        <w:rPr>
          <w:rFonts w:ascii="Arial" w:hAnsi="Arial" w:cs="Arial"/>
          <w:sz w:val="20"/>
          <w:szCs w:val="20"/>
        </w:rPr>
      </w:pPr>
    </w:p>
    <w:p w:rsidR="004C7E02" w:rsidRPr="004C7E02" w:rsidRDefault="004C7E02" w:rsidP="004C7E02">
      <w:pPr>
        <w:pStyle w:val="NurText"/>
        <w:spacing w:line="300" w:lineRule="exact"/>
        <w:rPr>
          <w:rFonts w:ascii="Arial" w:hAnsi="Arial" w:cs="Arial"/>
          <w:sz w:val="20"/>
          <w:szCs w:val="20"/>
        </w:rPr>
      </w:pPr>
    </w:p>
    <w:p w:rsidR="004C7E02" w:rsidRPr="004C7E02" w:rsidRDefault="004C7E02" w:rsidP="004C7E02">
      <w:pPr>
        <w:pStyle w:val="NurText"/>
        <w:spacing w:line="300" w:lineRule="exact"/>
        <w:rPr>
          <w:rFonts w:ascii="Arial" w:hAnsi="Arial" w:cs="Arial"/>
          <w:b/>
          <w:sz w:val="20"/>
          <w:szCs w:val="20"/>
        </w:rPr>
      </w:pPr>
      <w:r w:rsidRPr="004C7E02">
        <w:rPr>
          <w:rFonts w:ascii="Arial" w:hAnsi="Arial" w:cs="Arial"/>
          <w:b/>
          <w:sz w:val="20"/>
          <w:szCs w:val="20"/>
        </w:rPr>
        <w:t>Selbstbewusste Berufsbildung</w:t>
      </w:r>
    </w:p>
    <w:p w:rsidR="004C7E02" w:rsidRPr="004C7E02" w:rsidRDefault="004C7E02" w:rsidP="004C7E02">
      <w:pPr>
        <w:pStyle w:val="NurText"/>
        <w:spacing w:line="300" w:lineRule="exact"/>
        <w:rPr>
          <w:rFonts w:ascii="Arial" w:hAnsi="Arial" w:cs="Arial"/>
          <w:sz w:val="20"/>
          <w:szCs w:val="20"/>
        </w:rPr>
      </w:pPr>
    </w:p>
    <w:p w:rsidR="004C7E02" w:rsidRDefault="004C7E02" w:rsidP="004C7E02">
      <w:pPr>
        <w:pStyle w:val="NurText"/>
        <w:spacing w:line="300" w:lineRule="exact"/>
        <w:rPr>
          <w:rFonts w:ascii="Arial" w:hAnsi="Arial" w:cs="Arial"/>
          <w:sz w:val="20"/>
          <w:szCs w:val="20"/>
        </w:rPr>
      </w:pPr>
      <w:r w:rsidRPr="004C7E02">
        <w:rPr>
          <w:rFonts w:ascii="Arial" w:hAnsi="Arial" w:cs="Arial"/>
          <w:sz w:val="20"/>
          <w:szCs w:val="20"/>
        </w:rPr>
        <w:t>Die Berufsbildung weiss um ihren Wert für den Wirtschaftsstandort Schweiz. Die Berufsmeisterschaften sind ein Ausdruck dieses Selbstbewusstseins. Die Berufsbildung muss sich nicht verstecken, sondern sie darf stolz</w:t>
      </w:r>
      <w:r w:rsidR="006F04F9">
        <w:rPr>
          <w:rFonts w:ascii="Arial" w:hAnsi="Arial" w:cs="Arial"/>
          <w:sz w:val="20"/>
          <w:szCs w:val="20"/>
        </w:rPr>
        <w:t xml:space="preserve"> auf</w:t>
      </w:r>
      <w:r w:rsidRPr="004C7E02">
        <w:rPr>
          <w:rFonts w:ascii="Arial" w:hAnsi="Arial" w:cs="Arial"/>
          <w:sz w:val="20"/>
          <w:szCs w:val="20"/>
        </w:rPr>
        <w:t xml:space="preserve"> ihre Bildungsleistung </w:t>
      </w:r>
      <w:r w:rsidR="006F04F9">
        <w:rPr>
          <w:rFonts w:ascii="Arial" w:hAnsi="Arial" w:cs="Arial"/>
          <w:sz w:val="20"/>
          <w:szCs w:val="20"/>
        </w:rPr>
        <w:t>sein</w:t>
      </w:r>
      <w:r w:rsidRPr="004C7E02">
        <w:rPr>
          <w:rFonts w:ascii="Arial" w:hAnsi="Arial" w:cs="Arial"/>
          <w:sz w:val="20"/>
          <w:szCs w:val="20"/>
        </w:rPr>
        <w:t xml:space="preserve">. Durch die vielfältigen Reformen, ausgelöst durch das neue Berufsbildungsgesetz, sind die heutigen Ausbildungen </w:t>
      </w:r>
      <w:proofErr w:type="spellStart"/>
      <w:r w:rsidRPr="004C7E02">
        <w:rPr>
          <w:rFonts w:ascii="Arial" w:hAnsi="Arial" w:cs="Arial"/>
          <w:sz w:val="20"/>
          <w:szCs w:val="20"/>
        </w:rPr>
        <w:t>up</w:t>
      </w:r>
      <w:proofErr w:type="spellEnd"/>
      <w:r w:rsidRPr="004C7E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7E02">
        <w:rPr>
          <w:rFonts w:ascii="Arial" w:hAnsi="Arial" w:cs="Arial"/>
          <w:sz w:val="20"/>
          <w:szCs w:val="20"/>
        </w:rPr>
        <w:t>to</w:t>
      </w:r>
      <w:proofErr w:type="spellEnd"/>
      <w:r w:rsidRPr="004C7E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7E02">
        <w:rPr>
          <w:rFonts w:ascii="Arial" w:hAnsi="Arial" w:cs="Arial"/>
          <w:sz w:val="20"/>
          <w:szCs w:val="20"/>
        </w:rPr>
        <w:t>date</w:t>
      </w:r>
      <w:proofErr w:type="spellEnd"/>
      <w:r w:rsidRPr="004C7E02">
        <w:rPr>
          <w:rFonts w:ascii="Arial" w:hAnsi="Arial" w:cs="Arial"/>
          <w:sz w:val="20"/>
          <w:szCs w:val="20"/>
        </w:rPr>
        <w:t xml:space="preserve">. Und </w:t>
      </w:r>
      <w:r w:rsidR="006F04F9">
        <w:rPr>
          <w:rFonts w:ascii="Arial" w:hAnsi="Arial" w:cs="Arial"/>
          <w:sz w:val="20"/>
          <w:szCs w:val="20"/>
        </w:rPr>
        <w:t xml:space="preserve">das </w:t>
      </w:r>
      <w:r w:rsidRPr="004C7E02">
        <w:rPr>
          <w:rFonts w:ascii="Arial" w:hAnsi="Arial" w:cs="Arial"/>
          <w:sz w:val="20"/>
          <w:szCs w:val="20"/>
        </w:rPr>
        <w:t xml:space="preserve"> werden </w:t>
      </w:r>
      <w:r w:rsidR="006F04F9">
        <w:rPr>
          <w:rFonts w:ascii="Arial" w:hAnsi="Arial" w:cs="Arial"/>
          <w:sz w:val="20"/>
          <w:szCs w:val="20"/>
        </w:rPr>
        <w:t>sie auch</w:t>
      </w:r>
      <w:r w:rsidRPr="004C7E02">
        <w:rPr>
          <w:rFonts w:ascii="Arial" w:hAnsi="Arial" w:cs="Arial"/>
          <w:sz w:val="20"/>
          <w:szCs w:val="20"/>
        </w:rPr>
        <w:t xml:space="preserve"> bleiben, </w:t>
      </w:r>
      <w:r w:rsidR="006F04F9">
        <w:rPr>
          <w:rFonts w:ascii="Arial" w:hAnsi="Arial" w:cs="Arial"/>
          <w:sz w:val="20"/>
          <w:szCs w:val="20"/>
        </w:rPr>
        <w:t>da</w:t>
      </w:r>
      <w:r w:rsidRPr="004C7E02">
        <w:rPr>
          <w:rFonts w:ascii="Arial" w:hAnsi="Arial" w:cs="Arial"/>
          <w:sz w:val="20"/>
          <w:szCs w:val="20"/>
        </w:rPr>
        <w:t xml:space="preserve"> das Berufsbildungssystem einerseits durch </w:t>
      </w:r>
      <w:r w:rsidR="006F04F9">
        <w:rPr>
          <w:rFonts w:ascii="Arial" w:hAnsi="Arial" w:cs="Arial"/>
          <w:sz w:val="20"/>
          <w:szCs w:val="20"/>
        </w:rPr>
        <w:t>seinen</w:t>
      </w:r>
      <w:r w:rsidRPr="004C7E02">
        <w:rPr>
          <w:rFonts w:ascii="Arial" w:hAnsi="Arial" w:cs="Arial"/>
          <w:sz w:val="20"/>
          <w:szCs w:val="20"/>
        </w:rPr>
        <w:t xml:space="preserve"> engen Arbeitsmarktbezug und andererseits durch die heutige Gesetzgebung innovationsfähig ist und bleibt. Den zukünftigen Herausforderungen darf die Berufsbildung daher mit der Überzeugung begegnen, dass sie sie bewältigen wird. </w:t>
      </w:r>
    </w:p>
    <w:p w:rsidR="006F04F9" w:rsidRDefault="006F04F9" w:rsidP="004C7E02">
      <w:pPr>
        <w:pStyle w:val="NurText"/>
        <w:spacing w:line="300" w:lineRule="exact"/>
        <w:rPr>
          <w:rFonts w:ascii="Arial" w:hAnsi="Arial" w:cs="Arial"/>
          <w:sz w:val="20"/>
          <w:szCs w:val="20"/>
        </w:rPr>
      </w:pPr>
    </w:p>
    <w:p w:rsidR="006F04F9" w:rsidRPr="006F04F9" w:rsidRDefault="004C7E02" w:rsidP="004C7E02">
      <w:pPr>
        <w:pStyle w:val="NurText"/>
        <w:spacing w:line="300" w:lineRule="exact"/>
        <w:rPr>
          <w:rFonts w:ascii="Arial" w:hAnsi="Arial" w:cs="Arial"/>
          <w:b/>
          <w:sz w:val="20"/>
          <w:szCs w:val="20"/>
        </w:rPr>
      </w:pPr>
      <w:r w:rsidRPr="006F04F9">
        <w:rPr>
          <w:rFonts w:ascii="Arial" w:hAnsi="Arial" w:cs="Arial"/>
          <w:b/>
          <w:sz w:val="20"/>
          <w:szCs w:val="20"/>
        </w:rPr>
        <w:lastRenderedPageBreak/>
        <w:t xml:space="preserve">Präsenz von Travail.Suisse an den Berufsmeisterschaften </w:t>
      </w:r>
    </w:p>
    <w:p w:rsidR="006F04F9" w:rsidRDefault="006F04F9" w:rsidP="004C7E02">
      <w:pPr>
        <w:pStyle w:val="NurText"/>
        <w:spacing w:line="300" w:lineRule="exact"/>
        <w:rPr>
          <w:rFonts w:ascii="Arial" w:hAnsi="Arial" w:cs="Arial"/>
          <w:sz w:val="20"/>
          <w:szCs w:val="20"/>
        </w:rPr>
      </w:pPr>
    </w:p>
    <w:p w:rsidR="004C7E02" w:rsidRPr="004C7E02" w:rsidRDefault="004C7E02" w:rsidP="004C7E02">
      <w:pPr>
        <w:pStyle w:val="NurText"/>
        <w:spacing w:line="300" w:lineRule="exact"/>
        <w:rPr>
          <w:rFonts w:ascii="Arial" w:hAnsi="Arial" w:cs="Arial"/>
          <w:sz w:val="20"/>
          <w:szCs w:val="20"/>
        </w:rPr>
      </w:pPr>
      <w:r w:rsidRPr="004C7E02">
        <w:rPr>
          <w:rFonts w:ascii="Arial" w:hAnsi="Arial" w:cs="Arial"/>
          <w:sz w:val="20"/>
          <w:szCs w:val="20"/>
        </w:rPr>
        <w:t xml:space="preserve">Die wichtigsten Akteure an den </w:t>
      </w:r>
      <w:proofErr w:type="spellStart"/>
      <w:r w:rsidRPr="004C7E02">
        <w:rPr>
          <w:rFonts w:ascii="Arial" w:hAnsi="Arial" w:cs="Arial"/>
          <w:sz w:val="20"/>
          <w:szCs w:val="20"/>
        </w:rPr>
        <w:t>SwissSkills</w:t>
      </w:r>
      <w:proofErr w:type="spellEnd"/>
      <w:r w:rsidRPr="004C7E02">
        <w:rPr>
          <w:rFonts w:ascii="Arial" w:hAnsi="Arial" w:cs="Arial"/>
          <w:sz w:val="20"/>
          <w:szCs w:val="20"/>
        </w:rPr>
        <w:t xml:space="preserve"> sind sicherlich die Wettbewerbsteilnehmenden, dann aber auch ihre Begleiter</w:t>
      </w:r>
      <w:r w:rsidR="006F04F9">
        <w:rPr>
          <w:rFonts w:ascii="Arial" w:hAnsi="Arial" w:cs="Arial"/>
          <w:sz w:val="20"/>
          <w:szCs w:val="20"/>
        </w:rPr>
        <w:t>/innen</w:t>
      </w:r>
      <w:r w:rsidRPr="004C7E02">
        <w:rPr>
          <w:rFonts w:ascii="Arial" w:hAnsi="Arial" w:cs="Arial"/>
          <w:sz w:val="20"/>
          <w:szCs w:val="20"/>
        </w:rPr>
        <w:t>, d</w:t>
      </w:r>
      <w:r w:rsidR="006F04F9">
        <w:rPr>
          <w:rFonts w:ascii="Arial" w:hAnsi="Arial" w:cs="Arial"/>
          <w:sz w:val="20"/>
          <w:szCs w:val="20"/>
        </w:rPr>
        <w:t>ie Juroren und all die Vertretungen</w:t>
      </w:r>
      <w:r w:rsidRPr="004C7E02">
        <w:rPr>
          <w:rFonts w:ascii="Arial" w:hAnsi="Arial" w:cs="Arial"/>
          <w:sz w:val="20"/>
          <w:szCs w:val="20"/>
        </w:rPr>
        <w:t xml:space="preserve"> der Branchenverbände. Ihre Leistung kann nicht hoch genug eingeschätzt werden. </w:t>
      </w:r>
      <w:r w:rsidR="006F04F9">
        <w:rPr>
          <w:rFonts w:ascii="Arial" w:hAnsi="Arial" w:cs="Arial"/>
          <w:sz w:val="20"/>
          <w:szCs w:val="20"/>
        </w:rPr>
        <w:t xml:space="preserve">Doch auch </w:t>
      </w:r>
      <w:r w:rsidRPr="004C7E02">
        <w:rPr>
          <w:rFonts w:ascii="Arial" w:hAnsi="Arial" w:cs="Arial"/>
          <w:sz w:val="20"/>
          <w:szCs w:val="20"/>
        </w:rPr>
        <w:t xml:space="preserve">Travail.Suisse ist an den </w:t>
      </w:r>
      <w:proofErr w:type="spellStart"/>
      <w:r w:rsidRPr="004C7E02">
        <w:rPr>
          <w:rFonts w:ascii="Arial" w:hAnsi="Arial" w:cs="Arial"/>
          <w:sz w:val="20"/>
          <w:szCs w:val="20"/>
        </w:rPr>
        <w:t>SwissSkills</w:t>
      </w:r>
      <w:proofErr w:type="spellEnd"/>
      <w:r w:rsidRPr="004C7E02">
        <w:rPr>
          <w:rFonts w:ascii="Arial" w:hAnsi="Arial" w:cs="Arial"/>
          <w:sz w:val="20"/>
          <w:szCs w:val="20"/>
        </w:rPr>
        <w:t xml:space="preserve"> mit einem Stand</w:t>
      </w:r>
      <w:r w:rsidR="006F04F9">
        <w:rPr>
          <w:rFonts w:ascii="Arial" w:hAnsi="Arial" w:cs="Arial"/>
          <w:sz w:val="20"/>
          <w:szCs w:val="20"/>
        </w:rPr>
        <w:t xml:space="preserve"> vertreten: Mit demjenigen</w:t>
      </w:r>
      <w:r w:rsidRPr="004C7E02">
        <w:rPr>
          <w:rFonts w:ascii="Arial" w:hAnsi="Arial" w:cs="Arial"/>
          <w:sz w:val="20"/>
          <w:szCs w:val="20"/>
        </w:rPr>
        <w:t xml:space="preserve"> der Jugendkommission </w:t>
      </w:r>
      <w:proofErr w:type="spellStart"/>
      <w:r w:rsidRPr="004C7E02">
        <w:rPr>
          <w:rFonts w:ascii="Arial" w:hAnsi="Arial" w:cs="Arial"/>
          <w:sz w:val="20"/>
          <w:szCs w:val="20"/>
        </w:rPr>
        <w:t>Jeunesse.Suisse</w:t>
      </w:r>
      <w:proofErr w:type="spellEnd"/>
      <w:r w:rsidRPr="004C7E02">
        <w:rPr>
          <w:rFonts w:ascii="Arial" w:hAnsi="Arial" w:cs="Arial"/>
          <w:sz w:val="20"/>
          <w:szCs w:val="20"/>
        </w:rPr>
        <w:t>. Die Jugendlichen aus den vers</w:t>
      </w:r>
      <w:r w:rsidR="006F04F9">
        <w:rPr>
          <w:rFonts w:ascii="Arial" w:hAnsi="Arial" w:cs="Arial"/>
          <w:sz w:val="20"/>
          <w:szCs w:val="20"/>
        </w:rPr>
        <w:t>chiedenen Mitgliedv</w:t>
      </w:r>
      <w:r w:rsidRPr="004C7E02">
        <w:rPr>
          <w:rFonts w:ascii="Arial" w:hAnsi="Arial" w:cs="Arial"/>
          <w:sz w:val="20"/>
          <w:szCs w:val="20"/>
        </w:rPr>
        <w:t xml:space="preserve">erbänden </w:t>
      </w:r>
      <w:r w:rsidR="006F04F9">
        <w:rPr>
          <w:rFonts w:ascii="Arial" w:hAnsi="Arial" w:cs="Arial"/>
          <w:sz w:val="20"/>
          <w:szCs w:val="20"/>
        </w:rPr>
        <w:t>des Dachverbands</w:t>
      </w:r>
      <w:r w:rsidRPr="004C7E02">
        <w:rPr>
          <w:rFonts w:ascii="Arial" w:hAnsi="Arial" w:cs="Arial"/>
          <w:sz w:val="20"/>
          <w:szCs w:val="20"/>
        </w:rPr>
        <w:t xml:space="preserve"> Travail.Suisse werden das Gespräch mit anderen Jugendlichen zum The</w:t>
      </w:r>
      <w:r w:rsidR="006F04F9">
        <w:rPr>
          <w:rFonts w:ascii="Arial" w:hAnsi="Arial" w:cs="Arial"/>
          <w:sz w:val="20"/>
          <w:szCs w:val="20"/>
        </w:rPr>
        <w:t xml:space="preserve">ma "Die Lehre meistern" suchen und ihnen den dazu erschienenen Ratgeber präsentieren (siehe auch unter: </w:t>
      </w:r>
      <w:hyperlink r:id="rId4" w:history="1">
        <w:r w:rsidR="006F04F9" w:rsidRPr="00DC241C">
          <w:rPr>
            <w:rStyle w:val="Hyperlink"/>
            <w:rFonts w:ascii="Arial" w:hAnsi="Arial" w:cs="Arial"/>
            <w:sz w:val="20"/>
            <w:szCs w:val="20"/>
          </w:rPr>
          <w:t>www.travailsuisse.ch/service/broschueren_und_produkte</w:t>
        </w:r>
      </w:hyperlink>
      <w:r w:rsidR="006F04F9">
        <w:rPr>
          <w:rFonts w:ascii="Arial" w:hAnsi="Arial" w:cs="Arial"/>
          <w:sz w:val="20"/>
          <w:szCs w:val="20"/>
        </w:rPr>
        <w:t xml:space="preserve">). Travail.Suisse hat </w:t>
      </w:r>
      <w:r w:rsidRPr="004C7E02">
        <w:rPr>
          <w:rFonts w:ascii="Arial" w:hAnsi="Arial" w:cs="Arial"/>
          <w:sz w:val="20"/>
          <w:szCs w:val="20"/>
        </w:rPr>
        <w:t xml:space="preserve">Travail.Suisse als einziger Arbeitnehmerdachverband im OK </w:t>
      </w:r>
      <w:r w:rsidR="006F04F9">
        <w:rPr>
          <w:rFonts w:ascii="Arial" w:hAnsi="Arial" w:cs="Arial"/>
          <w:sz w:val="20"/>
          <w:szCs w:val="20"/>
        </w:rPr>
        <w:t xml:space="preserve">von </w:t>
      </w:r>
      <w:proofErr w:type="spellStart"/>
      <w:r w:rsidR="006F04F9">
        <w:rPr>
          <w:rFonts w:ascii="Arial" w:hAnsi="Arial" w:cs="Arial"/>
          <w:sz w:val="20"/>
          <w:szCs w:val="20"/>
        </w:rPr>
        <w:t>SwissSkills</w:t>
      </w:r>
      <w:proofErr w:type="spellEnd"/>
      <w:r w:rsidR="006F04F9">
        <w:rPr>
          <w:rFonts w:ascii="Arial" w:hAnsi="Arial" w:cs="Arial"/>
          <w:sz w:val="20"/>
          <w:szCs w:val="20"/>
        </w:rPr>
        <w:t xml:space="preserve"> 2014 </w:t>
      </w:r>
      <w:r w:rsidRPr="004C7E02">
        <w:rPr>
          <w:rFonts w:ascii="Arial" w:hAnsi="Arial" w:cs="Arial"/>
          <w:sz w:val="20"/>
          <w:szCs w:val="20"/>
        </w:rPr>
        <w:t xml:space="preserve">mitgearbeitet. </w:t>
      </w:r>
    </w:p>
    <w:p w:rsidR="004C7E02" w:rsidRPr="004C7E02" w:rsidRDefault="004C7E02" w:rsidP="004C7E02">
      <w:pPr>
        <w:pStyle w:val="NurText"/>
        <w:spacing w:line="300" w:lineRule="exact"/>
        <w:rPr>
          <w:rFonts w:ascii="Arial" w:hAnsi="Arial" w:cs="Arial"/>
          <w:sz w:val="20"/>
          <w:szCs w:val="20"/>
        </w:rPr>
      </w:pPr>
    </w:p>
    <w:p w:rsidR="00ED249A" w:rsidRDefault="00ED249A" w:rsidP="004C7E0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1B473E" w:rsidRPr="00B02E26" w:rsidRDefault="00A27348" w:rsidP="001B4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Neuer Ratgeber: </w:t>
      </w:r>
      <w:r w:rsidR="001B473E" w:rsidRPr="00B02E26">
        <w:rPr>
          <w:rFonts w:ascii="Arial" w:hAnsi="Arial" w:cs="Arial"/>
          <w:b/>
          <w:sz w:val="24"/>
          <w:szCs w:val="24"/>
        </w:rPr>
        <w:t>Meine Chancen nach der Lehre</w:t>
      </w:r>
    </w:p>
    <w:p w:rsidR="001B473E" w:rsidRDefault="001B473E" w:rsidP="001B4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hAnsi="Arial" w:cs="Arial"/>
          <w:sz w:val="20"/>
          <w:szCs w:val="20"/>
        </w:rPr>
      </w:pPr>
    </w:p>
    <w:p w:rsidR="001B473E" w:rsidRDefault="001B473E" w:rsidP="001B4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B02E26">
        <w:rPr>
          <w:rFonts w:ascii="Arial" w:hAnsi="Arial" w:cs="Arial"/>
          <w:b/>
          <w:sz w:val="20"/>
          <w:szCs w:val="20"/>
        </w:rPr>
        <w:t xml:space="preserve">Je näher der Lehrabschluss rückt, desto dringender stellt sich die Frage: Wie weiter nach der Lehre? In der Broschüre „Meine Chancen nach der Lehre“ finden junge Menschen, die vor dem Lehrabschluss stehen, wertvolle Anregungen und Tipps. </w:t>
      </w:r>
    </w:p>
    <w:p w:rsidR="001B473E" w:rsidRPr="005D36D5" w:rsidRDefault="001B473E" w:rsidP="001B4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hAnsi="Arial" w:cs="Arial"/>
          <w:sz w:val="20"/>
          <w:szCs w:val="20"/>
        </w:rPr>
      </w:pPr>
    </w:p>
    <w:p w:rsidR="001B473E" w:rsidRPr="005D36D5" w:rsidRDefault="001B473E" w:rsidP="001B4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hAnsi="Arial" w:cs="Arial"/>
          <w:sz w:val="20"/>
          <w:szCs w:val="20"/>
        </w:rPr>
      </w:pPr>
      <w:r w:rsidRPr="005D36D5">
        <w:rPr>
          <w:rFonts w:ascii="Arial" w:hAnsi="Arial" w:cs="Arial"/>
          <w:sz w:val="20"/>
          <w:szCs w:val="20"/>
        </w:rPr>
        <w:t xml:space="preserve">Nach dem Sommer haben in der Schweiz Zehntausende Lernende ihr letztes Lehrjahr angetreten. Damit stellt sich für sie bald die Frage, wie es nach Abschluss der Lehre weitergehen soll: Will ich im erlernten Beruf weiterarbeiten? Soll ich eine Zweitausbildung in Angriff nehmen oder die </w:t>
      </w:r>
      <w:proofErr w:type="spellStart"/>
      <w:r w:rsidRPr="005D36D5">
        <w:rPr>
          <w:rFonts w:ascii="Arial" w:hAnsi="Arial" w:cs="Arial"/>
          <w:sz w:val="20"/>
          <w:szCs w:val="20"/>
        </w:rPr>
        <w:t>Berufsmatura</w:t>
      </w:r>
      <w:proofErr w:type="spellEnd"/>
      <w:r w:rsidRPr="005D36D5">
        <w:rPr>
          <w:rFonts w:ascii="Arial" w:hAnsi="Arial" w:cs="Arial"/>
          <w:sz w:val="20"/>
          <w:szCs w:val="20"/>
        </w:rPr>
        <w:t xml:space="preserve"> absolvieren? Will ich ein Zwischenjahr einschieben, um einen Sprachaufenthalt oder einen Sozialeinsatz zu machen?</w:t>
      </w:r>
    </w:p>
    <w:p w:rsidR="001B473E" w:rsidRPr="005D36D5" w:rsidRDefault="001B473E" w:rsidP="001B4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hAnsi="Arial" w:cs="Arial"/>
          <w:sz w:val="20"/>
          <w:szCs w:val="20"/>
        </w:rPr>
      </w:pPr>
    </w:p>
    <w:p w:rsidR="001B473E" w:rsidRPr="005D36D5" w:rsidRDefault="001B473E" w:rsidP="001B4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hAnsi="Arial" w:cs="Arial"/>
          <w:sz w:val="20"/>
          <w:szCs w:val="20"/>
        </w:rPr>
      </w:pPr>
      <w:r w:rsidRPr="005D36D5">
        <w:rPr>
          <w:rFonts w:ascii="Arial" w:hAnsi="Arial" w:cs="Arial"/>
          <w:sz w:val="20"/>
          <w:szCs w:val="20"/>
        </w:rPr>
        <w:t>Es lohnt si</w:t>
      </w:r>
      <w:r>
        <w:rPr>
          <w:rFonts w:ascii="Arial" w:hAnsi="Arial" w:cs="Arial"/>
          <w:sz w:val="20"/>
          <w:szCs w:val="20"/>
        </w:rPr>
        <w:t xml:space="preserve">ch, sich frühzeitig Gedanken über die </w:t>
      </w:r>
      <w:r w:rsidRPr="005D36D5">
        <w:rPr>
          <w:rFonts w:ascii="Arial" w:hAnsi="Arial" w:cs="Arial"/>
          <w:sz w:val="20"/>
          <w:szCs w:val="20"/>
        </w:rPr>
        <w:t xml:space="preserve">Zeit nach der Lehre zu machen und verschiedene Möglichkeiten auszuloten. Die 12-seitige Broschüre „Meine Chancen nach der Lehre“ gibt Anregungen, welche Wege eine junge Frau oder ein junger Mann am Anfang </w:t>
      </w:r>
      <w:r>
        <w:rPr>
          <w:rFonts w:ascii="Arial" w:hAnsi="Arial" w:cs="Arial"/>
          <w:sz w:val="20"/>
          <w:szCs w:val="20"/>
        </w:rPr>
        <w:t>des</w:t>
      </w:r>
      <w:r w:rsidRPr="005D36D5">
        <w:rPr>
          <w:rFonts w:ascii="Arial" w:hAnsi="Arial" w:cs="Arial"/>
          <w:sz w:val="20"/>
          <w:szCs w:val="20"/>
        </w:rPr>
        <w:t xml:space="preserve"> Berufslebens einschlagen kann. Jenen, die im erlernten Beruf weiter arbeiten wollen, gibt sie wertvolle Informationen und Tipps, um den Übergang von der Lehre in eine erste Stelle zu schaffen. </w:t>
      </w:r>
    </w:p>
    <w:p w:rsidR="001B473E" w:rsidRPr="005D36D5" w:rsidRDefault="001B473E" w:rsidP="001B4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hAnsi="Arial" w:cs="Arial"/>
          <w:sz w:val="20"/>
          <w:szCs w:val="20"/>
        </w:rPr>
      </w:pPr>
    </w:p>
    <w:p w:rsidR="001B473E" w:rsidRDefault="001B473E" w:rsidP="001B4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hAnsi="Arial" w:cs="Arial"/>
          <w:sz w:val="20"/>
          <w:szCs w:val="20"/>
        </w:rPr>
      </w:pPr>
      <w:r w:rsidRPr="005D36D5">
        <w:rPr>
          <w:rFonts w:ascii="Arial" w:hAnsi="Arial" w:cs="Arial"/>
          <w:sz w:val="20"/>
          <w:szCs w:val="20"/>
        </w:rPr>
        <w:t xml:space="preserve">Die Broschüre „Meine Chancen nach der Lehre“ reiht sich ein in eine Serie von Ratgebern, die zu verschiedenen Themen </w:t>
      </w:r>
      <w:r>
        <w:rPr>
          <w:rFonts w:ascii="Arial" w:hAnsi="Arial" w:cs="Arial"/>
          <w:sz w:val="20"/>
          <w:szCs w:val="20"/>
        </w:rPr>
        <w:t xml:space="preserve">der Arbeitswelt (Lohn, Pensionskasse, Schwangerschaft </w:t>
      </w:r>
      <w:r w:rsidRPr="005D36D5">
        <w:rPr>
          <w:rFonts w:ascii="Arial" w:hAnsi="Arial" w:cs="Arial"/>
          <w:sz w:val="20"/>
          <w:szCs w:val="20"/>
        </w:rPr>
        <w:t xml:space="preserve">usw.) Auskunft geben. </w:t>
      </w:r>
      <w:r>
        <w:rPr>
          <w:rFonts w:ascii="Arial" w:hAnsi="Arial" w:cs="Arial"/>
          <w:sz w:val="20"/>
          <w:szCs w:val="20"/>
        </w:rPr>
        <w:t xml:space="preserve">Alle Ratgeber können unter </w:t>
      </w:r>
      <w:hyperlink r:id="rId5" w:history="1">
        <w:r w:rsidRPr="00A55270">
          <w:rPr>
            <w:rStyle w:val="Hyperlink"/>
            <w:rFonts w:ascii="Arial" w:hAnsi="Arial" w:cs="Arial"/>
            <w:sz w:val="20"/>
            <w:szCs w:val="20"/>
          </w:rPr>
          <w:t>www.travailsuisse.ch/service/broschueren_und_produkte</w:t>
        </w:r>
      </w:hyperlink>
      <w:r>
        <w:rPr>
          <w:rFonts w:ascii="Arial" w:hAnsi="Arial" w:cs="Arial"/>
          <w:sz w:val="20"/>
          <w:szCs w:val="20"/>
        </w:rPr>
        <w:t xml:space="preserve"> bestellt werden. </w:t>
      </w:r>
    </w:p>
    <w:p w:rsidR="001B473E" w:rsidRDefault="001B473E" w:rsidP="001B4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hAnsi="Arial" w:cs="Arial"/>
          <w:sz w:val="20"/>
          <w:szCs w:val="20"/>
        </w:rPr>
      </w:pPr>
    </w:p>
    <w:p w:rsidR="001B473E" w:rsidRPr="005D36D5" w:rsidRDefault="001B473E" w:rsidP="001B473E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6F04F9" w:rsidRDefault="006F04F9" w:rsidP="004C7E0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315714" w:rsidRDefault="00315714" w:rsidP="004C7E0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1B473E" w:rsidRDefault="001B473E" w:rsidP="004C7E0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F6531" w:rsidRDefault="009F6531" w:rsidP="004C7E0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F6531" w:rsidRDefault="009F6531" w:rsidP="004C7E0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F6531" w:rsidRDefault="009F6531" w:rsidP="004C7E0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315714" w:rsidRDefault="00315714" w:rsidP="004C7E0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315714" w:rsidRPr="004C7E02" w:rsidRDefault="00315714" w:rsidP="00315714">
      <w:pPr>
        <w:spacing w:after="0" w:line="300" w:lineRule="exact"/>
        <w:jc w:val="center"/>
        <w:rPr>
          <w:rFonts w:ascii="Arial" w:hAnsi="Arial" w:cs="Arial"/>
          <w:sz w:val="20"/>
          <w:szCs w:val="20"/>
        </w:rPr>
      </w:pPr>
      <w:r w:rsidRPr="00B40437">
        <w:rPr>
          <w:rFonts w:ascii="Arial" w:hAnsi="Arial" w:cs="Arial"/>
          <w:sz w:val="20"/>
          <w:szCs w:val="20"/>
        </w:rPr>
        <w:t>Travail.Suisse, Hopfenweg 21, 3001 Bern, Tel. 031 370 21 11, info@travailsuisse.ch, www.travailsuisse.ch</w:t>
      </w:r>
      <w:bookmarkEnd w:id="0"/>
    </w:p>
    <w:sectPr w:rsidR="00315714" w:rsidRPr="004C7E02" w:rsidSect="004C7E02">
      <w:pgSz w:w="11906" w:h="16838"/>
      <w:pgMar w:top="1418" w:right="141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02"/>
    <w:rsid w:val="001B473E"/>
    <w:rsid w:val="00315714"/>
    <w:rsid w:val="004C7E02"/>
    <w:rsid w:val="006F04F9"/>
    <w:rsid w:val="009F6531"/>
    <w:rsid w:val="00A27348"/>
    <w:rsid w:val="00B2174E"/>
    <w:rsid w:val="00B3699B"/>
    <w:rsid w:val="00CB7576"/>
    <w:rsid w:val="00DB5F34"/>
    <w:rsid w:val="00E47C08"/>
    <w:rsid w:val="00ED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F9C407-77EA-4152-90BC-C9F83DEE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4C7E02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C7E02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unhideWhenUsed/>
    <w:rsid w:val="006F0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vailsuisse.ch/service/broschueren_und_produkte" TargetMode="External"/><Relationship Id="rId4" Type="http://schemas.openxmlformats.org/officeDocument/2006/relationships/hyperlink" Target="http://www.travailsuisse.ch/service/broschueren_und_produkt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Rosenkranz</dc:creator>
  <cp:keywords/>
  <dc:description/>
  <cp:lastModifiedBy>Linda Rosenkranz</cp:lastModifiedBy>
  <cp:revision>9</cp:revision>
  <dcterms:created xsi:type="dcterms:W3CDTF">2014-09-11T07:23:00Z</dcterms:created>
  <dcterms:modified xsi:type="dcterms:W3CDTF">2014-09-15T12:51:00Z</dcterms:modified>
</cp:coreProperties>
</file>