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0654D" w14:textId="43DAAAFC" w:rsidR="0089543D" w:rsidRPr="0089543D" w:rsidRDefault="0089543D" w:rsidP="0089543D">
      <w:pPr>
        <w:spacing w:after="0" w:line="300" w:lineRule="auto"/>
        <w:rPr>
          <w:rFonts w:ascii="Arial" w:hAnsi="Arial" w:cs="Arial"/>
          <w:sz w:val="20"/>
          <w:szCs w:val="20"/>
          <w:lang w:val="fr-CH"/>
        </w:rPr>
      </w:pPr>
      <w:r w:rsidRPr="0089543D">
        <w:rPr>
          <w:rFonts w:ascii="Arial" w:hAnsi="Arial" w:cs="Arial"/>
          <w:sz w:val="20"/>
          <w:szCs w:val="20"/>
          <w:lang w:val="fr-CH"/>
        </w:rPr>
        <w:t xml:space="preserve">Service médias Travail.Suisse – Edition du </w:t>
      </w:r>
      <w:r>
        <w:rPr>
          <w:rFonts w:ascii="Arial" w:hAnsi="Arial" w:cs="Arial"/>
          <w:sz w:val="20"/>
          <w:szCs w:val="20"/>
          <w:lang w:val="fr-CH"/>
        </w:rPr>
        <w:t>11</w:t>
      </w:r>
      <w:r w:rsidRPr="0089543D">
        <w:rPr>
          <w:rFonts w:ascii="Arial" w:hAnsi="Arial" w:cs="Arial"/>
          <w:sz w:val="20"/>
          <w:szCs w:val="20"/>
          <w:lang w:val="fr-CH"/>
        </w:rPr>
        <w:t xml:space="preserve"> </w:t>
      </w:r>
      <w:r>
        <w:rPr>
          <w:rFonts w:ascii="Arial" w:hAnsi="Arial" w:cs="Arial"/>
          <w:sz w:val="20"/>
          <w:szCs w:val="20"/>
          <w:lang w:val="fr-CH"/>
        </w:rPr>
        <w:t>novembre</w:t>
      </w:r>
      <w:r w:rsidRPr="0089543D">
        <w:rPr>
          <w:rFonts w:ascii="Arial" w:hAnsi="Arial" w:cs="Arial"/>
          <w:sz w:val="20"/>
          <w:szCs w:val="20"/>
          <w:lang w:val="fr-CH"/>
        </w:rPr>
        <w:t xml:space="preserve"> 2013</w:t>
      </w:r>
    </w:p>
    <w:p w14:paraId="43B2DCE0" w14:textId="77777777" w:rsidR="0089543D" w:rsidRDefault="0089543D" w:rsidP="00B20E80">
      <w:pPr>
        <w:spacing w:after="0" w:line="300" w:lineRule="exact"/>
        <w:rPr>
          <w:rFonts w:ascii="Arial" w:hAnsi="Arial" w:cs="Arial"/>
          <w:b/>
          <w:sz w:val="30"/>
          <w:szCs w:val="30"/>
          <w:lang w:val="fr-CH"/>
        </w:rPr>
      </w:pPr>
    </w:p>
    <w:p w14:paraId="6AF44B75" w14:textId="77777777" w:rsidR="0089543D" w:rsidRDefault="0089543D" w:rsidP="00B20E80">
      <w:pPr>
        <w:spacing w:after="0" w:line="300" w:lineRule="exact"/>
        <w:rPr>
          <w:rFonts w:ascii="Arial" w:hAnsi="Arial" w:cs="Arial"/>
          <w:b/>
          <w:sz w:val="30"/>
          <w:szCs w:val="30"/>
          <w:lang w:val="fr-CH"/>
        </w:rPr>
      </w:pPr>
    </w:p>
    <w:p w14:paraId="38FFC802" w14:textId="77777777" w:rsidR="0089543D" w:rsidRDefault="0089543D" w:rsidP="00B20E80">
      <w:pPr>
        <w:spacing w:after="0" w:line="300" w:lineRule="exact"/>
        <w:rPr>
          <w:rFonts w:ascii="Arial" w:hAnsi="Arial" w:cs="Arial"/>
          <w:b/>
          <w:sz w:val="30"/>
          <w:szCs w:val="30"/>
          <w:lang w:val="fr-CH"/>
        </w:rPr>
      </w:pPr>
    </w:p>
    <w:p w14:paraId="47A8BBFC" w14:textId="77777777" w:rsidR="0089543D" w:rsidRDefault="0089543D" w:rsidP="00B20E80">
      <w:pPr>
        <w:spacing w:after="0" w:line="300" w:lineRule="exact"/>
        <w:rPr>
          <w:rFonts w:ascii="Arial" w:hAnsi="Arial" w:cs="Arial"/>
          <w:b/>
          <w:sz w:val="30"/>
          <w:szCs w:val="30"/>
          <w:lang w:val="fr-CH"/>
        </w:rPr>
      </w:pPr>
    </w:p>
    <w:p w14:paraId="2F40826C" w14:textId="77777777" w:rsidR="0089543D" w:rsidRDefault="0089543D" w:rsidP="00B20E80">
      <w:pPr>
        <w:spacing w:after="0" w:line="300" w:lineRule="exact"/>
        <w:rPr>
          <w:rFonts w:ascii="Arial" w:hAnsi="Arial" w:cs="Arial"/>
          <w:b/>
          <w:sz w:val="30"/>
          <w:szCs w:val="30"/>
          <w:lang w:val="fr-CH"/>
        </w:rPr>
      </w:pPr>
    </w:p>
    <w:p w14:paraId="58D834D6" w14:textId="77777777" w:rsidR="0089543D" w:rsidRDefault="0089543D" w:rsidP="00B20E80">
      <w:pPr>
        <w:spacing w:after="0" w:line="300" w:lineRule="exact"/>
        <w:rPr>
          <w:rFonts w:ascii="Arial" w:hAnsi="Arial" w:cs="Arial"/>
          <w:b/>
          <w:sz w:val="30"/>
          <w:szCs w:val="30"/>
          <w:lang w:val="fr-CH"/>
        </w:rPr>
      </w:pPr>
    </w:p>
    <w:p w14:paraId="02B8752D" w14:textId="77777777" w:rsidR="00B20E80" w:rsidRDefault="00B20E80" w:rsidP="0089543D">
      <w:pPr>
        <w:spacing w:after="0" w:line="360" w:lineRule="auto"/>
        <w:rPr>
          <w:rFonts w:ascii="Arial" w:hAnsi="Arial" w:cs="Arial"/>
          <w:b/>
          <w:sz w:val="30"/>
          <w:szCs w:val="30"/>
          <w:lang w:val="fr-CH"/>
        </w:rPr>
      </w:pPr>
      <w:r w:rsidRPr="00DE181D">
        <w:rPr>
          <w:rFonts w:ascii="Arial" w:hAnsi="Arial" w:cs="Arial"/>
          <w:b/>
          <w:sz w:val="30"/>
          <w:szCs w:val="30"/>
          <w:lang w:val="fr-CH"/>
        </w:rPr>
        <w:t xml:space="preserve">L’initiative de l’UDC </w:t>
      </w:r>
      <w:r>
        <w:rPr>
          <w:rFonts w:ascii="Arial" w:hAnsi="Arial" w:cs="Arial"/>
          <w:b/>
          <w:sz w:val="30"/>
          <w:szCs w:val="30"/>
          <w:lang w:val="fr-CH"/>
        </w:rPr>
        <w:t>renforce les programmes d’économies des cantons aux frais des familles</w:t>
      </w:r>
    </w:p>
    <w:p w14:paraId="7973EFE6" w14:textId="77777777" w:rsidR="00B20E80" w:rsidRDefault="00B20E80" w:rsidP="00DE181D">
      <w:pPr>
        <w:spacing w:after="0" w:line="300" w:lineRule="exact"/>
        <w:rPr>
          <w:rFonts w:ascii="Arial" w:hAnsi="Arial" w:cs="Arial"/>
          <w:b/>
          <w:sz w:val="20"/>
          <w:szCs w:val="20"/>
          <w:lang w:val="fr-CH"/>
        </w:rPr>
      </w:pPr>
    </w:p>
    <w:p w14:paraId="290A8103" w14:textId="77777777" w:rsidR="00070B26" w:rsidRPr="00DE181D" w:rsidRDefault="00194AB8" w:rsidP="00DE181D">
      <w:pPr>
        <w:spacing w:after="0" w:line="300" w:lineRule="exact"/>
        <w:rPr>
          <w:rFonts w:ascii="Arial" w:hAnsi="Arial" w:cs="Arial"/>
          <w:b/>
          <w:sz w:val="20"/>
          <w:szCs w:val="20"/>
          <w:lang w:val="fr-CH"/>
        </w:rPr>
      </w:pPr>
      <w:r w:rsidRPr="00DE181D">
        <w:rPr>
          <w:rFonts w:ascii="Arial" w:hAnsi="Arial" w:cs="Arial"/>
          <w:b/>
          <w:sz w:val="20"/>
          <w:szCs w:val="20"/>
          <w:lang w:val="fr-CH"/>
        </w:rPr>
        <w:t>Dans</w:t>
      </w:r>
      <w:r w:rsidR="00990F0B" w:rsidRPr="00DE181D">
        <w:rPr>
          <w:rFonts w:ascii="Arial" w:hAnsi="Arial" w:cs="Arial"/>
          <w:b/>
          <w:sz w:val="20"/>
          <w:szCs w:val="20"/>
          <w:lang w:val="fr-CH"/>
        </w:rPr>
        <w:t xml:space="preserve"> seize cantons,</w:t>
      </w:r>
      <w:r w:rsidRPr="00DE181D">
        <w:rPr>
          <w:rFonts w:ascii="Arial" w:hAnsi="Arial" w:cs="Arial"/>
          <w:b/>
          <w:sz w:val="20"/>
          <w:szCs w:val="20"/>
          <w:lang w:val="fr-CH"/>
        </w:rPr>
        <w:t xml:space="preserve"> des programmes d’économie</w:t>
      </w:r>
      <w:r w:rsidR="00916F71" w:rsidRPr="00DE181D">
        <w:rPr>
          <w:rFonts w:ascii="Arial" w:hAnsi="Arial" w:cs="Arial"/>
          <w:b/>
          <w:sz w:val="20"/>
          <w:szCs w:val="20"/>
          <w:lang w:val="fr-CH"/>
        </w:rPr>
        <w:t>s</w:t>
      </w:r>
      <w:r w:rsidRPr="00DE181D">
        <w:rPr>
          <w:rFonts w:ascii="Arial" w:hAnsi="Arial" w:cs="Arial"/>
          <w:b/>
          <w:sz w:val="20"/>
          <w:szCs w:val="20"/>
          <w:lang w:val="fr-CH"/>
        </w:rPr>
        <w:t xml:space="preserve"> qui touchent</w:t>
      </w:r>
      <w:r w:rsidR="00990F0B" w:rsidRPr="00DE181D">
        <w:rPr>
          <w:rFonts w:ascii="Arial" w:hAnsi="Arial" w:cs="Arial"/>
          <w:b/>
          <w:sz w:val="20"/>
          <w:szCs w:val="20"/>
          <w:lang w:val="fr-CH"/>
        </w:rPr>
        <w:t xml:space="preserve"> en particulier</w:t>
      </w:r>
      <w:r w:rsidRPr="00DE181D">
        <w:rPr>
          <w:rFonts w:ascii="Arial" w:hAnsi="Arial" w:cs="Arial"/>
          <w:b/>
          <w:sz w:val="20"/>
          <w:szCs w:val="20"/>
          <w:lang w:val="fr-CH"/>
        </w:rPr>
        <w:t xml:space="preserve"> la san</w:t>
      </w:r>
      <w:r w:rsidR="00990F0B" w:rsidRPr="00DE181D">
        <w:rPr>
          <w:rFonts w:ascii="Arial" w:hAnsi="Arial" w:cs="Arial"/>
          <w:b/>
          <w:sz w:val="20"/>
          <w:szCs w:val="20"/>
          <w:lang w:val="fr-CH"/>
        </w:rPr>
        <w:t>té, le social, la formation sont déjà réalité ou prévus</w:t>
      </w:r>
      <w:r w:rsidRPr="00DE181D">
        <w:rPr>
          <w:rFonts w:ascii="Arial" w:hAnsi="Arial" w:cs="Arial"/>
          <w:b/>
          <w:sz w:val="20"/>
          <w:szCs w:val="20"/>
          <w:lang w:val="fr-CH"/>
        </w:rPr>
        <w:t>. L’initiative de l’</w:t>
      </w:r>
      <w:r w:rsidR="00990F0B" w:rsidRPr="00DE181D">
        <w:rPr>
          <w:rFonts w:ascii="Arial" w:hAnsi="Arial" w:cs="Arial"/>
          <w:b/>
          <w:sz w:val="20"/>
          <w:szCs w:val="20"/>
          <w:lang w:val="fr-CH"/>
        </w:rPr>
        <w:t>UDC sur les déductions fiscales</w:t>
      </w:r>
      <w:r w:rsidRPr="00DE181D">
        <w:rPr>
          <w:rFonts w:ascii="Arial" w:hAnsi="Arial" w:cs="Arial"/>
          <w:b/>
          <w:sz w:val="20"/>
          <w:szCs w:val="20"/>
          <w:lang w:val="fr-CH"/>
        </w:rPr>
        <w:t xml:space="preserve">, sous couvert de « l’égalité entre familles », </w:t>
      </w:r>
      <w:r w:rsidR="00990F0B" w:rsidRPr="00DE181D">
        <w:rPr>
          <w:rFonts w:ascii="Arial" w:hAnsi="Arial" w:cs="Arial"/>
          <w:b/>
          <w:sz w:val="20"/>
          <w:szCs w:val="20"/>
          <w:lang w:val="fr-CH"/>
        </w:rPr>
        <w:t>fera perdre aux cantons plus d’un milliard de francs. Il en résultera  des réductions de prestations qui toucheront en premier lieu les familles à revenus faibles et moyens</w:t>
      </w:r>
      <w:r w:rsidR="00D214B7" w:rsidRPr="00DE181D">
        <w:rPr>
          <w:rFonts w:ascii="Arial" w:hAnsi="Arial" w:cs="Arial"/>
          <w:b/>
          <w:sz w:val="20"/>
          <w:szCs w:val="20"/>
          <w:lang w:val="fr-CH"/>
        </w:rPr>
        <w:t> ; c</w:t>
      </w:r>
      <w:r w:rsidR="00916F71" w:rsidRPr="00DE181D">
        <w:rPr>
          <w:rFonts w:ascii="Arial" w:hAnsi="Arial" w:cs="Arial"/>
          <w:b/>
          <w:sz w:val="20"/>
          <w:szCs w:val="20"/>
          <w:lang w:val="fr-CH"/>
        </w:rPr>
        <w:t>elles</w:t>
      </w:r>
      <w:r w:rsidRPr="00DE181D">
        <w:rPr>
          <w:rFonts w:ascii="Arial" w:hAnsi="Arial" w:cs="Arial"/>
          <w:b/>
          <w:sz w:val="20"/>
          <w:szCs w:val="20"/>
          <w:lang w:val="fr-CH"/>
        </w:rPr>
        <w:t xml:space="preserve"> qui sont obligées de dispos</w:t>
      </w:r>
      <w:r w:rsidR="00990F0B" w:rsidRPr="00DE181D">
        <w:rPr>
          <w:rFonts w:ascii="Arial" w:hAnsi="Arial" w:cs="Arial"/>
          <w:b/>
          <w:sz w:val="20"/>
          <w:szCs w:val="20"/>
          <w:lang w:val="fr-CH"/>
        </w:rPr>
        <w:t>er de deux revenus pour boucler les fins de mois.</w:t>
      </w:r>
    </w:p>
    <w:p w14:paraId="13041780" w14:textId="77777777" w:rsidR="00194AB8" w:rsidRDefault="00194AB8" w:rsidP="00DE181D">
      <w:pPr>
        <w:spacing w:after="0" w:line="300" w:lineRule="exact"/>
        <w:rPr>
          <w:rFonts w:ascii="Arial" w:hAnsi="Arial" w:cs="Arial"/>
          <w:sz w:val="20"/>
          <w:szCs w:val="20"/>
          <w:lang w:val="fr-CH"/>
        </w:rPr>
      </w:pPr>
    </w:p>
    <w:p w14:paraId="38F0C3FE" w14:textId="46497705" w:rsidR="0089543D" w:rsidRPr="0089543D" w:rsidRDefault="0089543D" w:rsidP="0089543D">
      <w:pPr>
        <w:spacing w:after="0" w:line="300" w:lineRule="exact"/>
        <w:outlineLvl w:val="0"/>
        <w:rPr>
          <w:rFonts w:ascii="Arial" w:hAnsi="Arial" w:cs="Arial"/>
          <w:i/>
          <w:iCs/>
          <w:sz w:val="20"/>
          <w:szCs w:val="20"/>
          <w:lang w:val="fr-FR"/>
        </w:rPr>
      </w:pPr>
      <w:r>
        <w:rPr>
          <w:rFonts w:ascii="Arial" w:hAnsi="Arial" w:cs="Arial"/>
          <w:i/>
          <w:iCs/>
          <w:sz w:val="20"/>
          <w:szCs w:val="20"/>
          <w:lang w:val="fr-FR"/>
        </w:rPr>
        <w:t>Denis Torche, R</w:t>
      </w:r>
      <w:r w:rsidRPr="00C3711D">
        <w:rPr>
          <w:rFonts w:ascii="Arial" w:hAnsi="Arial" w:cs="Arial"/>
          <w:i/>
          <w:iCs/>
          <w:sz w:val="20"/>
          <w:szCs w:val="20"/>
          <w:lang w:val="fr-FR"/>
        </w:rPr>
        <w:t xml:space="preserve">esponsable de la </w:t>
      </w:r>
      <w:r w:rsidRPr="0089543D">
        <w:rPr>
          <w:rFonts w:ascii="Arial" w:hAnsi="Arial" w:cs="Arial"/>
          <w:i/>
          <w:iCs/>
          <w:sz w:val="20"/>
          <w:szCs w:val="20"/>
          <w:lang w:val="fr-FR"/>
        </w:rPr>
        <w:t>politique financière et fiscale</w:t>
      </w:r>
      <w:r w:rsidRPr="00C3711D">
        <w:rPr>
          <w:rFonts w:ascii="Arial" w:hAnsi="Arial" w:cs="Arial"/>
          <w:i/>
          <w:iCs/>
          <w:sz w:val="20"/>
          <w:szCs w:val="20"/>
          <w:lang w:val="fr-FR"/>
        </w:rPr>
        <w:t>, Travail.Suisse</w:t>
      </w:r>
    </w:p>
    <w:p w14:paraId="079BB85A" w14:textId="77777777" w:rsidR="0089543D" w:rsidRPr="00DE181D" w:rsidRDefault="0089543D" w:rsidP="00DE181D">
      <w:pPr>
        <w:spacing w:after="0" w:line="300" w:lineRule="exact"/>
        <w:rPr>
          <w:rFonts w:ascii="Arial" w:hAnsi="Arial" w:cs="Arial"/>
          <w:sz w:val="20"/>
          <w:szCs w:val="20"/>
          <w:lang w:val="fr-CH"/>
        </w:rPr>
      </w:pPr>
    </w:p>
    <w:p w14:paraId="4DF66DA3" w14:textId="77777777" w:rsidR="00F31D7E" w:rsidRDefault="00AF4D24" w:rsidP="00DE181D">
      <w:pPr>
        <w:spacing w:after="0" w:line="300" w:lineRule="exact"/>
        <w:rPr>
          <w:rFonts w:ascii="Arial" w:hAnsi="Arial" w:cs="Arial"/>
          <w:sz w:val="20"/>
          <w:szCs w:val="20"/>
          <w:lang w:val="fr-CH"/>
        </w:rPr>
      </w:pPr>
      <w:r w:rsidRPr="00DE181D">
        <w:rPr>
          <w:rFonts w:ascii="Arial" w:hAnsi="Arial" w:cs="Arial"/>
          <w:sz w:val="20"/>
          <w:szCs w:val="20"/>
          <w:lang w:val="fr-CH"/>
        </w:rPr>
        <w:t>Suite à des baisses d’impôts récurrentes accordées aux entreprises et aux particuli</w:t>
      </w:r>
      <w:r w:rsidR="000D24E7" w:rsidRPr="00DE181D">
        <w:rPr>
          <w:rFonts w:ascii="Arial" w:hAnsi="Arial" w:cs="Arial"/>
          <w:sz w:val="20"/>
          <w:szCs w:val="20"/>
          <w:lang w:val="fr-CH"/>
        </w:rPr>
        <w:t>ers ces dernières années</w:t>
      </w:r>
      <w:r w:rsidR="00F31D7E" w:rsidRPr="00DE181D">
        <w:rPr>
          <w:rFonts w:ascii="Arial" w:hAnsi="Arial" w:cs="Arial"/>
          <w:sz w:val="20"/>
          <w:szCs w:val="20"/>
          <w:lang w:val="fr-CH"/>
        </w:rPr>
        <w:t xml:space="preserve"> dans la grande majorité des cantons</w:t>
      </w:r>
      <w:r w:rsidRPr="00DE181D">
        <w:rPr>
          <w:rFonts w:ascii="Arial" w:hAnsi="Arial" w:cs="Arial"/>
          <w:sz w:val="20"/>
          <w:szCs w:val="20"/>
          <w:lang w:val="fr-CH"/>
        </w:rPr>
        <w:t xml:space="preserve"> </w:t>
      </w:r>
      <w:r w:rsidR="00D214B7" w:rsidRPr="00DE181D">
        <w:rPr>
          <w:rFonts w:ascii="Arial" w:hAnsi="Arial" w:cs="Arial"/>
          <w:sz w:val="20"/>
          <w:szCs w:val="20"/>
          <w:lang w:val="fr-CH"/>
        </w:rPr>
        <w:t xml:space="preserve">– le </w:t>
      </w:r>
      <w:r w:rsidRPr="00DE181D">
        <w:rPr>
          <w:rFonts w:ascii="Arial" w:hAnsi="Arial" w:cs="Arial"/>
          <w:sz w:val="20"/>
          <w:szCs w:val="20"/>
          <w:lang w:val="fr-CH"/>
        </w:rPr>
        <w:t>ralentissement conjoncturel</w:t>
      </w:r>
      <w:r w:rsidR="00D214B7" w:rsidRPr="00DE181D">
        <w:rPr>
          <w:rFonts w:ascii="Arial" w:hAnsi="Arial" w:cs="Arial"/>
          <w:sz w:val="20"/>
          <w:szCs w:val="20"/>
          <w:lang w:val="fr-CH"/>
        </w:rPr>
        <w:t xml:space="preserve"> n’est qu’un facteur explicatif secondaire - </w:t>
      </w:r>
      <w:r w:rsidRPr="00DE181D">
        <w:rPr>
          <w:rFonts w:ascii="Arial" w:hAnsi="Arial" w:cs="Arial"/>
          <w:sz w:val="20"/>
          <w:szCs w:val="20"/>
          <w:lang w:val="fr-CH"/>
        </w:rPr>
        <w:t>voilà que la situation financière de la plupart des cantons sui</w:t>
      </w:r>
      <w:r w:rsidR="00D214B7" w:rsidRPr="00DE181D">
        <w:rPr>
          <w:rFonts w:ascii="Arial" w:hAnsi="Arial" w:cs="Arial"/>
          <w:sz w:val="20"/>
          <w:szCs w:val="20"/>
          <w:lang w:val="fr-CH"/>
        </w:rPr>
        <w:t>sses s’est dégradée rapidement.</w:t>
      </w:r>
    </w:p>
    <w:p w14:paraId="01D8EB5F" w14:textId="77777777" w:rsidR="005379C0" w:rsidRDefault="005379C0" w:rsidP="00DE181D">
      <w:pPr>
        <w:spacing w:after="0" w:line="300" w:lineRule="exact"/>
        <w:rPr>
          <w:rFonts w:ascii="Arial" w:hAnsi="Arial" w:cs="Arial"/>
          <w:sz w:val="20"/>
          <w:szCs w:val="20"/>
          <w:lang w:val="fr-CH"/>
        </w:rPr>
      </w:pPr>
    </w:p>
    <w:p w14:paraId="0B67D0FD" w14:textId="77777777" w:rsidR="0089543D" w:rsidRDefault="0089543D" w:rsidP="00DE181D">
      <w:pPr>
        <w:spacing w:after="0" w:line="300" w:lineRule="exact"/>
        <w:rPr>
          <w:rFonts w:ascii="Arial" w:hAnsi="Arial" w:cs="Arial"/>
          <w:sz w:val="20"/>
          <w:szCs w:val="20"/>
          <w:lang w:val="fr-CH"/>
        </w:rPr>
      </w:pPr>
    </w:p>
    <w:p w14:paraId="79CA573A" w14:textId="77777777" w:rsidR="005379C0" w:rsidRPr="00DE181D" w:rsidRDefault="005379C0" w:rsidP="00DE181D">
      <w:pPr>
        <w:spacing w:after="0" w:line="300" w:lineRule="exact"/>
        <w:rPr>
          <w:rFonts w:ascii="Arial" w:hAnsi="Arial" w:cs="Arial"/>
          <w:sz w:val="20"/>
          <w:szCs w:val="20"/>
          <w:lang w:val="fr-CH"/>
        </w:rPr>
      </w:pPr>
      <w:r w:rsidRPr="00DE181D">
        <w:rPr>
          <w:rFonts w:ascii="Arial" w:hAnsi="Arial" w:cs="Arial"/>
          <w:b/>
          <w:sz w:val="20"/>
          <w:szCs w:val="20"/>
          <w:lang w:val="fr-CH"/>
        </w:rPr>
        <w:t>Plans d’économies dans 16 cantons…</w:t>
      </w:r>
    </w:p>
    <w:p w14:paraId="28C9400B" w14:textId="77777777" w:rsidR="0089543D" w:rsidRDefault="0089543D" w:rsidP="00DE181D">
      <w:pPr>
        <w:spacing w:after="0" w:line="300" w:lineRule="exact"/>
        <w:rPr>
          <w:rFonts w:ascii="Arial" w:hAnsi="Arial" w:cs="Arial"/>
          <w:sz w:val="20"/>
          <w:szCs w:val="20"/>
          <w:lang w:val="fr-CH"/>
        </w:rPr>
      </w:pPr>
    </w:p>
    <w:p w14:paraId="6281435B" w14:textId="77777777" w:rsidR="000C2EBA" w:rsidRDefault="00F31D7E" w:rsidP="00DE181D">
      <w:pPr>
        <w:spacing w:after="0" w:line="300" w:lineRule="exact"/>
        <w:rPr>
          <w:rFonts w:ascii="Arial" w:hAnsi="Arial" w:cs="Arial"/>
          <w:sz w:val="20"/>
          <w:szCs w:val="20"/>
          <w:lang w:val="fr-CH"/>
        </w:rPr>
      </w:pPr>
      <w:r w:rsidRPr="00DE181D">
        <w:rPr>
          <w:rFonts w:ascii="Arial" w:hAnsi="Arial" w:cs="Arial"/>
          <w:sz w:val="20"/>
          <w:szCs w:val="20"/>
          <w:lang w:val="fr-CH"/>
        </w:rPr>
        <w:t>Ainsi, e</w:t>
      </w:r>
      <w:r w:rsidR="000C2EBA" w:rsidRPr="00DE181D">
        <w:rPr>
          <w:rFonts w:ascii="Arial" w:hAnsi="Arial" w:cs="Arial"/>
          <w:sz w:val="20"/>
          <w:szCs w:val="20"/>
          <w:lang w:val="fr-CH"/>
        </w:rPr>
        <w:t>ntre 2007 et 2010, le cumul des baisses d’impôt</w:t>
      </w:r>
      <w:r w:rsidRPr="00DE181D">
        <w:rPr>
          <w:rFonts w:ascii="Arial" w:hAnsi="Arial" w:cs="Arial"/>
          <w:sz w:val="20"/>
          <w:szCs w:val="20"/>
          <w:lang w:val="fr-CH"/>
        </w:rPr>
        <w:t>s</w:t>
      </w:r>
      <w:r w:rsidR="000C2EBA" w:rsidRPr="00DE181D">
        <w:rPr>
          <w:rFonts w:ascii="Arial" w:hAnsi="Arial" w:cs="Arial"/>
          <w:sz w:val="20"/>
          <w:szCs w:val="20"/>
          <w:lang w:val="fr-CH"/>
        </w:rPr>
        <w:t xml:space="preserve"> </w:t>
      </w:r>
      <w:r w:rsidRPr="00DE181D">
        <w:rPr>
          <w:rFonts w:ascii="Arial" w:hAnsi="Arial" w:cs="Arial"/>
          <w:sz w:val="20"/>
          <w:szCs w:val="20"/>
          <w:lang w:val="fr-CH"/>
        </w:rPr>
        <w:t>ayant eu lieu</w:t>
      </w:r>
      <w:r w:rsidR="000C2EBA" w:rsidRPr="00DE181D">
        <w:rPr>
          <w:rFonts w:ascii="Arial" w:hAnsi="Arial" w:cs="Arial"/>
          <w:sz w:val="20"/>
          <w:szCs w:val="20"/>
          <w:lang w:val="fr-CH"/>
        </w:rPr>
        <w:t xml:space="preserve"> sur le revenu des entreprises et des particuliers</w:t>
      </w:r>
      <w:r w:rsidRPr="00DE181D">
        <w:rPr>
          <w:rFonts w:ascii="Arial" w:hAnsi="Arial" w:cs="Arial"/>
          <w:sz w:val="20"/>
          <w:szCs w:val="20"/>
          <w:lang w:val="fr-CH"/>
        </w:rPr>
        <w:t xml:space="preserve"> dans les différents cantons</w:t>
      </w:r>
      <w:r w:rsidR="000C2EBA" w:rsidRPr="00DE181D">
        <w:rPr>
          <w:rFonts w:ascii="Arial" w:hAnsi="Arial" w:cs="Arial"/>
          <w:sz w:val="20"/>
          <w:szCs w:val="20"/>
          <w:lang w:val="fr-CH"/>
        </w:rPr>
        <w:t xml:space="preserve"> a atteint enviro</w:t>
      </w:r>
      <w:r w:rsidR="005D7308" w:rsidRPr="00DE181D">
        <w:rPr>
          <w:rFonts w:ascii="Arial" w:hAnsi="Arial" w:cs="Arial"/>
          <w:sz w:val="20"/>
          <w:szCs w:val="20"/>
          <w:lang w:val="fr-CH"/>
        </w:rPr>
        <w:t>n 2,5 milliards de francs</w:t>
      </w:r>
      <w:r w:rsidR="000C2EBA" w:rsidRPr="00DE181D">
        <w:rPr>
          <w:rFonts w:ascii="Arial" w:hAnsi="Arial" w:cs="Arial"/>
          <w:sz w:val="20"/>
          <w:szCs w:val="20"/>
          <w:lang w:val="fr-CH"/>
        </w:rPr>
        <w:t>.</w:t>
      </w:r>
      <w:r w:rsidR="000C2EBA" w:rsidRPr="00DE181D">
        <w:rPr>
          <w:rStyle w:val="Funotenzeichen"/>
          <w:rFonts w:ascii="Arial" w:hAnsi="Arial" w:cs="Arial"/>
          <w:sz w:val="20"/>
          <w:szCs w:val="20"/>
          <w:lang w:val="fr-CH"/>
        </w:rPr>
        <w:footnoteReference w:id="1"/>
      </w:r>
      <w:r w:rsidR="000D24E7" w:rsidRPr="00DE181D">
        <w:rPr>
          <w:rFonts w:ascii="Arial" w:hAnsi="Arial" w:cs="Arial"/>
          <w:sz w:val="20"/>
          <w:szCs w:val="20"/>
          <w:lang w:val="fr-CH"/>
        </w:rPr>
        <w:t xml:space="preserve"> Cela explique</w:t>
      </w:r>
      <w:r w:rsidR="000C2EBA" w:rsidRPr="00DE181D">
        <w:rPr>
          <w:rFonts w:ascii="Arial" w:hAnsi="Arial" w:cs="Arial"/>
          <w:sz w:val="20"/>
          <w:szCs w:val="20"/>
          <w:lang w:val="fr-CH"/>
        </w:rPr>
        <w:t xml:space="preserve"> en</w:t>
      </w:r>
      <w:r w:rsidR="000D24E7" w:rsidRPr="00DE181D">
        <w:rPr>
          <w:rFonts w:ascii="Arial" w:hAnsi="Arial" w:cs="Arial"/>
          <w:sz w:val="20"/>
          <w:szCs w:val="20"/>
          <w:lang w:val="fr-CH"/>
        </w:rPr>
        <w:t xml:space="preserve"> grande partie l</w:t>
      </w:r>
      <w:r w:rsidR="000C2EBA" w:rsidRPr="00DE181D">
        <w:rPr>
          <w:rFonts w:ascii="Arial" w:hAnsi="Arial" w:cs="Arial"/>
          <w:sz w:val="20"/>
          <w:szCs w:val="20"/>
          <w:lang w:val="fr-CH"/>
        </w:rPr>
        <w:t>es programmes d’économie</w:t>
      </w:r>
      <w:r w:rsidR="000D24E7" w:rsidRPr="00DE181D">
        <w:rPr>
          <w:rFonts w:ascii="Arial" w:hAnsi="Arial" w:cs="Arial"/>
          <w:sz w:val="20"/>
          <w:szCs w:val="20"/>
          <w:lang w:val="fr-CH"/>
        </w:rPr>
        <w:t xml:space="preserve"> déjà</w:t>
      </w:r>
      <w:r w:rsidR="000C2EBA" w:rsidRPr="00DE181D">
        <w:rPr>
          <w:rFonts w:ascii="Arial" w:hAnsi="Arial" w:cs="Arial"/>
          <w:sz w:val="20"/>
          <w:szCs w:val="20"/>
          <w:lang w:val="fr-CH"/>
        </w:rPr>
        <w:t xml:space="preserve"> en cours ou prévus maintenant dans une grande majorité de cantons.</w:t>
      </w:r>
      <w:r w:rsidR="00DE7944">
        <w:rPr>
          <w:rFonts w:ascii="Arial" w:hAnsi="Arial" w:cs="Arial"/>
          <w:sz w:val="20"/>
          <w:szCs w:val="20"/>
          <w:lang w:val="fr-CH"/>
        </w:rPr>
        <w:t xml:space="preserve"> </w:t>
      </w:r>
      <w:r w:rsidR="000D24E7" w:rsidRPr="00DE181D">
        <w:rPr>
          <w:rFonts w:ascii="Arial" w:hAnsi="Arial" w:cs="Arial"/>
          <w:sz w:val="20"/>
          <w:szCs w:val="20"/>
          <w:lang w:val="fr-CH"/>
        </w:rPr>
        <w:t>Par exemple, le canton de Saint-Gall a accordé des baisses d’</w:t>
      </w:r>
      <w:r w:rsidR="00F52E3B" w:rsidRPr="00DE181D">
        <w:rPr>
          <w:rFonts w:ascii="Arial" w:hAnsi="Arial" w:cs="Arial"/>
          <w:sz w:val="20"/>
          <w:szCs w:val="20"/>
          <w:lang w:val="fr-CH"/>
        </w:rPr>
        <w:t>impôts sur les bénéfices</w:t>
      </w:r>
      <w:r w:rsidR="00DE6014" w:rsidRPr="00DE181D">
        <w:rPr>
          <w:rFonts w:ascii="Arial" w:hAnsi="Arial" w:cs="Arial"/>
          <w:sz w:val="20"/>
          <w:szCs w:val="20"/>
          <w:lang w:val="fr-CH"/>
        </w:rPr>
        <w:t xml:space="preserve"> et le capital</w:t>
      </w:r>
      <w:r w:rsidR="00F52E3B" w:rsidRPr="00DE181D">
        <w:rPr>
          <w:rFonts w:ascii="Arial" w:hAnsi="Arial" w:cs="Arial"/>
          <w:sz w:val="20"/>
          <w:szCs w:val="20"/>
          <w:lang w:val="fr-CH"/>
        </w:rPr>
        <w:t xml:space="preserve"> </w:t>
      </w:r>
      <w:r w:rsidR="00DE6014" w:rsidRPr="00DE181D">
        <w:rPr>
          <w:rFonts w:ascii="Arial" w:hAnsi="Arial" w:cs="Arial"/>
          <w:sz w:val="20"/>
          <w:szCs w:val="20"/>
          <w:lang w:val="fr-CH"/>
        </w:rPr>
        <w:t>des entreprises, ainsi que sur la fortune et le revenu d</w:t>
      </w:r>
      <w:r w:rsidR="00F52E3B" w:rsidRPr="00DE181D">
        <w:rPr>
          <w:rFonts w:ascii="Arial" w:hAnsi="Arial" w:cs="Arial"/>
          <w:sz w:val="20"/>
          <w:szCs w:val="20"/>
          <w:lang w:val="fr-CH"/>
        </w:rPr>
        <w:t>es personnes physiques</w:t>
      </w:r>
      <w:r w:rsidR="00DE6014" w:rsidRPr="00DE181D">
        <w:rPr>
          <w:rFonts w:ascii="Arial" w:hAnsi="Arial" w:cs="Arial"/>
          <w:sz w:val="20"/>
          <w:szCs w:val="20"/>
          <w:lang w:val="fr-CH"/>
        </w:rPr>
        <w:t>,</w:t>
      </w:r>
      <w:r w:rsidR="00F52E3B" w:rsidRPr="00DE181D">
        <w:rPr>
          <w:rFonts w:ascii="Arial" w:hAnsi="Arial" w:cs="Arial"/>
          <w:sz w:val="20"/>
          <w:szCs w:val="20"/>
          <w:lang w:val="fr-CH"/>
        </w:rPr>
        <w:t xml:space="preserve"> de 254 millions de francs au niveau cantonal et de 195</w:t>
      </w:r>
      <w:r w:rsidR="00D214B7" w:rsidRPr="00DE181D">
        <w:rPr>
          <w:rFonts w:ascii="Arial" w:hAnsi="Arial" w:cs="Arial"/>
          <w:sz w:val="20"/>
          <w:szCs w:val="20"/>
          <w:lang w:val="fr-CH"/>
        </w:rPr>
        <w:t xml:space="preserve"> millions au niveau communal</w:t>
      </w:r>
      <w:r w:rsidR="00F52E3B" w:rsidRPr="00DE181D">
        <w:rPr>
          <w:rFonts w:ascii="Arial" w:hAnsi="Arial" w:cs="Arial"/>
          <w:sz w:val="20"/>
          <w:szCs w:val="20"/>
          <w:lang w:val="fr-CH"/>
        </w:rPr>
        <w:t xml:space="preserve"> pour la période 2007-2011 ! Il ne faut pas s’étonner dès lors que ce canton ficèle déjà son troisième paquet d’économies avec 66 mesures d’économie</w:t>
      </w:r>
      <w:r w:rsidR="00D214B7" w:rsidRPr="00DE181D">
        <w:rPr>
          <w:rFonts w:ascii="Arial" w:hAnsi="Arial" w:cs="Arial"/>
          <w:sz w:val="20"/>
          <w:szCs w:val="20"/>
          <w:lang w:val="fr-CH"/>
        </w:rPr>
        <w:t>s</w:t>
      </w:r>
      <w:r w:rsidR="00F52E3B" w:rsidRPr="00DE181D">
        <w:rPr>
          <w:rFonts w:ascii="Arial" w:hAnsi="Arial" w:cs="Arial"/>
          <w:sz w:val="20"/>
          <w:szCs w:val="20"/>
          <w:lang w:val="fr-CH"/>
        </w:rPr>
        <w:t xml:space="preserve">. Après des économies de 129 millions en 2013, </w:t>
      </w:r>
      <w:r w:rsidR="00F1089B" w:rsidRPr="00DE181D">
        <w:rPr>
          <w:rFonts w:ascii="Arial" w:hAnsi="Arial" w:cs="Arial"/>
          <w:sz w:val="20"/>
          <w:szCs w:val="20"/>
          <w:lang w:val="fr-CH"/>
        </w:rPr>
        <w:t>il est prévu d’économiser</w:t>
      </w:r>
      <w:r w:rsidR="00D214B7" w:rsidRPr="00DE181D">
        <w:rPr>
          <w:rFonts w:ascii="Arial" w:hAnsi="Arial" w:cs="Arial"/>
          <w:sz w:val="20"/>
          <w:szCs w:val="20"/>
          <w:lang w:val="fr-CH"/>
        </w:rPr>
        <w:t xml:space="preserve"> dans ce canton</w:t>
      </w:r>
      <w:r w:rsidR="00F1089B" w:rsidRPr="00DE181D">
        <w:rPr>
          <w:rFonts w:ascii="Arial" w:hAnsi="Arial" w:cs="Arial"/>
          <w:sz w:val="20"/>
          <w:szCs w:val="20"/>
          <w:lang w:val="fr-CH"/>
        </w:rPr>
        <w:t xml:space="preserve"> 152 millions en 2014 et 200 millions en 2015.</w:t>
      </w:r>
    </w:p>
    <w:p w14:paraId="1401F192" w14:textId="77777777" w:rsidR="00DE7944" w:rsidRPr="00DE181D" w:rsidRDefault="00DE7944" w:rsidP="00DE181D">
      <w:pPr>
        <w:spacing w:after="0" w:line="300" w:lineRule="exact"/>
        <w:rPr>
          <w:rFonts w:ascii="Arial" w:hAnsi="Arial" w:cs="Arial"/>
          <w:sz w:val="20"/>
          <w:szCs w:val="20"/>
          <w:lang w:val="fr-CH"/>
        </w:rPr>
      </w:pPr>
    </w:p>
    <w:p w14:paraId="299D3D04" w14:textId="77777777" w:rsidR="00B4518C" w:rsidRPr="00DE181D" w:rsidRDefault="005D7308" w:rsidP="00DE181D">
      <w:pPr>
        <w:spacing w:after="0" w:line="300" w:lineRule="exact"/>
        <w:rPr>
          <w:rFonts w:ascii="Arial" w:hAnsi="Arial" w:cs="Arial"/>
          <w:sz w:val="20"/>
          <w:szCs w:val="20"/>
          <w:lang w:val="fr-CH"/>
        </w:rPr>
      </w:pPr>
      <w:r w:rsidRPr="00DE181D">
        <w:rPr>
          <w:rFonts w:ascii="Arial" w:hAnsi="Arial" w:cs="Arial"/>
          <w:sz w:val="20"/>
          <w:szCs w:val="20"/>
          <w:lang w:val="fr-CH"/>
        </w:rPr>
        <w:t>Au moins 16 cantons prévoient des mesures d’économies pour ces prochaines années</w:t>
      </w:r>
      <w:r w:rsidR="00A76290" w:rsidRPr="00DE181D">
        <w:rPr>
          <w:rFonts w:ascii="Arial" w:hAnsi="Arial" w:cs="Arial"/>
          <w:sz w:val="20"/>
          <w:szCs w:val="20"/>
          <w:lang w:val="fr-CH"/>
        </w:rPr>
        <w:t>.</w:t>
      </w:r>
      <w:r w:rsidRPr="00DE181D">
        <w:rPr>
          <w:rFonts w:ascii="Arial" w:hAnsi="Arial" w:cs="Arial"/>
          <w:sz w:val="20"/>
          <w:szCs w:val="20"/>
          <w:lang w:val="fr-CH"/>
        </w:rPr>
        <w:t xml:space="preserve"> S</w:t>
      </w:r>
      <w:r w:rsidR="00DE7944">
        <w:rPr>
          <w:rFonts w:ascii="Arial" w:hAnsi="Arial" w:cs="Arial"/>
          <w:sz w:val="20"/>
          <w:szCs w:val="20"/>
          <w:lang w:val="fr-CH"/>
        </w:rPr>
        <w:t>euls les cantons de VD, UR</w:t>
      </w:r>
      <w:r w:rsidR="00AF4D24" w:rsidRPr="00DE181D">
        <w:rPr>
          <w:rFonts w:ascii="Arial" w:hAnsi="Arial" w:cs="Arial"/>
          <w:sz w:val="20"/>
          <w:szCs w:val="20"/>
          <w:lang w:val="fr-CH"/>
        </w:rPr>
        <w:t>, GR  et les demi cantons d’OW et d’AI ne prévoient pas pour l’instant de plans d’</w:t>
      </w:r>
      <w:r w:rsidR="003C1662" w:rsidRPr="00DE181D">
        <w:rPr>
          <w:rFonts w:ascii="Arial" w:hAnsi="Arial" w:cs="Arial"/>
          <w:sz w:val="20"/>
          <w:szCs w:val="20"/>
          <w:lang w:val="fr-CH"/>
        </w:rPr>
        <w:t>économies</w:t>
      </w:r>
      <w:r w:rsidR="00DD1193" w:rsidRPr="00DE181D">
        <w:rPr>
          <w:rFonts w:ascii="Arial" w:hAnsi="Arial" w:cs="Arial"/>
          <w:sz w:val="20"/>
          <w:szCs w:val="20"/>
          <w:lang w:val="fr-CH"/>
        </w:rPr>
        <w:t xml:space="preserve"> selon une enquête de la NZZ</w:t>
      </w:r>
      <w:r w:rsidR="003C1662" w:rsidRPr="00DE181D">
        <w:rPr>
          <w:rFonts w:ascii="Arial" w:hAnsi="Arial" w:cs="Arial"/>
          <w:sz w:val="20"/>
          <w:szCs w:val="20"/>
          <w:lang w:val="fr-CH"/>
        </w:rPr>
        <w:t xml:space="preserve">. Les cantons du VS, de ZH et de GE pourraient instaurer </w:t>
      </w:r>
      <w:r w:rsidRPr="00DE181D">
        <w:rPr>
          <w:rFonts w:ascii="Arial" w:hAnsi="Arial" w:cs="Arial"/>
          <w:sz w:val="20"/>
          <w:szCs w:val="20"/>
          <w:lang w:val="fr-CH"/>
        </w:rPr>
        <w:t>des plans d’économie. Si on additionne les mesures prévues dans les différents cantons, on arrive à plus d’un milliard de francs d’économies. Et malgré ces plans d’économie</w:t>
      </w:r>
      <w:r w:rsidR="00D214B7" w:rsidRPr="00DE181D">
        <w:rPr>
          <w:rFonts w:ascii="Arial" w:hAnsi="Arial" w:cs="Arial"/>
          <w:sz w:val="20"/>
          <w:szCs w:val="20"/>
          <w:lang w:val="fr-CH"/>
        </w:rPr>
        <w:t>s</w:t>
      </w:r>
      <w:r w:rsidRPr="00DE181D">
        <w:rPr>
          <w:rFonts w:ascii="Arial" w:hAnsi="Arial" w:cs="Arial"/>
          <w:sz w:val="20"/>
          <w:szCs w:val="20"/>
          <w:lang w:val="fr-CH"/>
        </w:rPr>
        <w:t>, les budgets 2014 des cantons</w:t>
      </w:r>
      <w:r w:rsidR="0054356C" w:rsidRPr="00DE181D">
        <w:rPr>
          <w:rFonts w:ascii="Arial" w:hAnsi="Arial" w:cs="Arial"/>
          <w:sz w:val="20"/>
          <w:szCs w:val="20"/>
          <w:lang w:val="fr-CH"/>
        </w:rPr>
        <w:t xml:space="preserve"> concernés sont pour la plupart encore dans le rouge (déficit de 30 millions pour Saint-Gall, </w:t>
      </w:r>
      <w:r w:rsidR="0054356C" w:rsidRPr="00DE181D">
        <w:rPr>
          <w:rFonts w:ascii="Arial" w:hAnsi="Arial" w:cs="Arial"/>
          <w:sz w:val="20"/>
          <w:szCs w:val="20"/>
          <w:lang w:val="fr-CH"/>
        </w:rPr>
        <w:lastRenderedPageBreak/>
        <w:t>123 millions pour Soleure, 33 millions à Schaffhouse, 26 millions à Neuchâtel, 71 millions à Zoug etc.). Pe</w:t>
      </w:r>
      <w:r w:rsidR="00DD1193" w:rsidRPr="00DE181D">
        <w:rPr>
          <w:rFonts w:ascii="Arial" w:hAnsi="Arial" w:cs="Arial"/>
          <w:sz w:val="20"/>
          <w:szCs w:val="20"/>
          <w:lang w:val="fr-CH"/>
        </w:rPr>
        <w:t>u de cantons (</w:t>
      </w:r>
      <w:r w:rsidR="0054356C" w:rsidRPr="00DE181D">
        <w:rPr>
          <w:rFonts w:ascii="Arial" w:hAnsi="Arial" w:cs="Arial"/>
          <w:sz w:val="20"/>
          <w:szCs w:val="20"/>
          <w:lang w:val="fr-CH"/>
        </w:rPr>
        <w:t>exception Soleure, Lucerne</w:t>
      </w:r>
      <w:r w:rsidR="00D214B7" w:rsidRPr="00DE181D">
        <w:rPr>
          <w:rFonts w:ascii="Arial" w:hAnsi="Arial" w:cs="Arial"/>
          <w:sz w:val="20"/>
          <w:szCs w:val="20"/>
          <w:lang w:val="fr-CH"/>
        </w:rPr>
        <w:t xml:space="preserve"> et peut-être Fribourg) prévoient</w:t>
      </w:r>
      <w:r w:rsidR="0054356C" w:rsidRPr="00DE181D">
        <w:rPr>
          <w:rFonts w:ascii="Arial" w:hAnsi="Arial" w:cs="Arial"/>
          <w:sz w:val="20"/>
          <w:szCs w:val="20"/>
          <w:lang w:val="fr-CH"/>
        </w:rPr>
        <w:t xml:space="preserve"> de relever les impôts.</w:t>
      </w:r>
    </w:p>
    <w:p w14:paraId="103A872A" w14:textId="77777777" w:rsidR="00194AB8" w:rsidRDefault="00194AB8" w:rsidP="00DE181D">
      <w:pPr>
        <w:spacing w:after="0" w:line="300" w:lineRule="exact"/>
        <w:rPr>
          <w:rFonts w:ascii="Arial" w:hAnsi="Arial" w:cs="Arial"/>
          <w:sz w:val="20"/>
          <w:szCs w:val="20"/>
          <w:lang w:val="fr-CH"/>
        </w:rPr>
      </w:pPr>
    </w:p>
    <w:p w14:paraId="30601F64" w14:textId="77777777" w:rsidR="00DE7944" w:rsidRPr="00DE181D" w:rsidRDefault="00DE7944" w:rsidP="00DE181D">
      <w:pPr>
        <w:spacing w:after="0" w:line="300" w:lineRule="exact"/>
        <w:rPr>
          <w:rFonts w:ascii="Arial" w:hAnsi="Arial" w:cs="Arial"/>
          <w:sz w:val="20"/>
          <w:szCs w:val="20"/>
          <w:lang w:val="fr-CH"/>
        </w:rPr>
      </w:pPr>
    </w:p>
    <w:p w14:paraId="72A0FD97" w14:textId="77777777" w:rsidR="00194AB8" w:rsidRDefault="00194AB8" w:rsidP="00DE181D">
      <w:pPr>
        <w:spacing w:after="0" w:line="300" w:lineRule="exact"/>
        <w:rPr>
          <w:rFonts w:ascii="Arial" w:hAnsi="Arial" w:cs="Arial"/>
          <w:b/>
          <w:sz w:val="20"/>
          <w:szCs w:val="20"/>
          <w:lang w:val="fr-CH"/>
        </w:rPr>
      </w:pPr>
      <w:r w:rsidRPr="00DE181D">
        <w:rPr>
          <w:rFonts w:ascii="Arial" w:hAnsi="Arial" w:cs="Arial"/>
          <w:b/>
          <w:sz w:val="20"/>
          <w:szCs w:val="20"/>
          <w:lang w:val="fr-CH"/>
        </w:rPr>
        <w:t>…avec des coupes dans la santé, le social et la fo</w:t>
      </w:r>
      <w:r w:rsidR="00E23739" w:rsidRPr="00DE181D">
        <w:rPr>
          <w:rFonts w:ascii="Arial" w:hAnsi="Arial" w:cs="Arial"/>
          <w:b/>
          <w:sz w:val="20"/>
          <w:szCs w:val="20"/>
          <w:lang w:val="fr-CH"/>
        </w:rPr>
        <w:t>rmation</w:t>
      </w:r>
    </w:p>
    <w:p w14:paraId="252D87E3" w14:textId="77777777" w:rsidR="00DE7944" w:rsidRPr="00DE181D" w:rsidRDefault="00DE7944" w:rsidP="00DE181D">
      <w:pPr>
        <w:spacing w:after="0" w:line="300" w:lineRule="exact"/>
        <w:rPr>
          <w:rFonts w:ascii="Arial" w:hAnsi="Arial" w:cs="Arial"/>
          <w:b/>
          <w:sz w:val="20"/>
          <w:szCs w:val="20"/>
          <w:lang w:val="fr-CH"/>
        </w:rPr>
      </w:pPr>
    </w:p>
    <w:p w14:paraId="5EC2D705" w14:textId="77777777" w:rsidR="00A65C5E" w:rsidRPr="00DE181D" w:rsidRDefault="00AA329D" w:rsidP="00DE181D">
      <w:pPr>
        <w:spacing w:after="0" w:line="300" w:lineRule="exact"/>
        <w:rPr>
          <w:rFonts w:ascii="Arial" w:hAnsi="Arial" w:cs="Arial"/>
          <w:sz w:val="20"/>
          <w:szCs w:val="20"/>
          <w:lang w:val="fr-CH"/>
        </w:rPr>
      </w:pPr>
      <w:r w:rsidRPr="00DE181D">
        <w:rPr>
          <w:rFonts w:ascii="Arial" w:hAnsi="Arial" w:cs="Arial"/>
          <w:sz w:val="20"/>
          <w:szCs w:val="20"/>
          <w:lang w:val="fr-CH"/>
        </w:rPr>
        <w:t>En examinant les programmes d’économie prévus</w:t>
      </w:r>
      <w:r w:rsidR="00A76290" w:rsidRPr="00DE181D">
        <w:rPr>
          <w:rFonts w:ascii="Arial" w:hAnsi="Arial" w:cs="Arial"/>
          <w:sz w:val="20"/>
          <w:szCs w:val="20"/>
          <w:lang w:val="fr-CH"/>
        </w:rPr>
        <w:t xml:space="preserve"> ou en cours</w:t>
      </w:r>
      <w:r w:rsidRPr="00DE181D">
        <w:rPr>
          <w:rFonts w:ascii="Arial" w:hAnsi="Arial" w:cs="Arial"/>
          <w:sz w:val="20"/>
          <w:szCs w:val="20"/>
          <w:lang w:val="fr-CH"/>
        </w:rPr>
        <w:t xml:space="preserve"> de quelques canton</w:t>
      </w:r>
      <w:r w:rsidR="00811B61" w:rsidRPr="00DE181D">
        <w:rPr>
          <w:rFonts w:ascii="Arial" w:hAnsi="Arial" w:cs="Arial"/>
          <w:sz w:val="20"/>
          <w:szCs w:val="20"/>
          <w:lang w:val="fr-CH"/>
        </w:rPr>
        <w:t>s, on constate que ce sont justement les domaines sensibles pour les budgets des familles qui sont fortement touchés comme le social, la santé ou la formation.</w:t>
      </w:r>
      <w:r w:rsidR="00FC219A" w:rsidRPr="00DE181D">
        <w:rPr>
          <w:rFonts w:ascii="Arial" w:hAnsi="Arial" w:cs="Arial"/>
          <w:sz w:val="20"/>
          <w:szCs w:val="20"/>
          <w:lang w:val="fr-CH"/>
        </w:rPr>
        <w:t xml:space="preserve"> Ce sont en particulier les baisses de réductions de primes de l’assurance-maladie prévues par de nombreux cantons et l’augmentation des éc</w:t>
      </w:r>
      <w:r w:rsidR="00DD1193" w:rsidRPr="00DE181D">
        <w:rPr>
          <w:rFonts w:ascii="Arial" w:hAnsi="Arial" w:cs="Arial"/>
          <w:sz w:val="20"/>
          <w:szCs w:val="20"/>
          <w:lang w:val="fr-CH"/>
        </w:rPr>
        <w:t>olages qui vont grever le revenu disponible</w:t>
      </w:r>
      <w:r w:rsidR="00FC219A" w:rsidRPr="00DE181D">
        <w:rPr>
          <w:rFonts w:ascii="Arial" w:hAnsi="Arial" w:cs="Arial"/>
          <w:sz w:val="20"/>
          <w:szCs w:val="20"/>
          <w:lang w:val="fr-CH"/>
        </w:rPr>
        <w:t xml:space="preserve"> des familles.</w:t>
      </w:r>
    </w:p>
    <w:p w14:paraId="73BFC68F" w14:textId="77777777" w:rsidR="00D214B7" w:rsidRDefault="00D214B7" w:rsidP="00DE181D">
      <w:pPr>
        <w:spacing w:after="0" w:line="300" w:lineRule="exact"/>
        <w:rPr>
          <w:rFonts w:ascii="Arial" w:hAnsi="Arial" w:cs="Arial"/>
          <w:b/>
          <w:sz w:val="20"/>
          <w:szCs w:val="20"/>
          <w:lang w:val="fr-CH"/>
        </w:rPr>
      </w:pPr>
    </w:p>
    <w:p w14:paraId="1F3163CC" w14:textId="77777777" w:rsidR="00DE7944" w:rsidRPr="00DE181D" w:rsidRDefault="00DE7944" w:rsidP="00DE181D">
      <w:pPr>
        <w:spacing w:after="0" w:line="300" w:lineRule="exact"/>
        <w:rPr>
          <w:rFonts w:ascii="Arial" w:hAnsi="Arial" w:cs="Arial"/>
          <w:b/>
          <w:sz w:val="20"/>
          <w:szCs w:val="20"/>
          <w:lang w:val="fr-CH"/>
        </w:rPr>
      </w:pPr>
    </w:p>
    <w:p w14:paraId="44CE48B9" w14:textId="77777777" w:rsidR="00755766" w:rsidRDefault="00755766" w:rsidP="00DE181D">
      <w:pPr>
        <w:spacing w:after="0" w:line="300" w:lineRule="exact"/>
        <w:rPr>
          <w:rFonts w:ascii="Arial" w:hAnsi="Arial" w:cs="Arial"/>
          <w:b/>
          <w:sz w:val="20"/>
          <w:szCs w:val="20"/>
          <w:lang w:val="fr-CH"/>
        </w:rPr>
      </w:pPr>
      <w:r w:rsidRPr="00DE181D">
        <w:rPr>
          <w:rFonts w:ascii="Arial" w:hAnsi="Arial" w:cs="Arial"/>
          <w:b/>
          <w:sz w:val="20"/>
          <w:szCs w:val="20"/>
          <w:lang w:val="fr-CH"/>
        </w:rPr>
        <w:t>L’exemple du canton de Fribourg</w:t>
      </w:r>
    </w:p>
    <w:p w14:paraId="38C8C337" w14:textId="77777777" w:rsidR="00DE7944" w:rsidRPr="00DE181D" w:rsidRDefault="00DE7944" w:rsidP="00DE181D">
      <w:pPr>
        <w:spacing w:after="0" w:line="300" w:lineRule="exact"/>
        <w:rPr>
          <w:rFonts w:ascii="Arial" w:hAnsi="Arial" w:cs="Arial"/>
          <w:b/>
          <w:sz w:val="20"/>
          <w:szCs w:val="20"/>
          <w:lang w:val="fr-CH"/>
        </w:rPr>
      </w:pPr>
    </w:p>
    <w:p w14:paraId="08F5DEF0" w14:textId="77777777" w:rsidR="00A65C5E" w:rsidRDefault="00A65C5E" w:rsidP="00DE181D">
      <w:pPr>
        <w:spacing w:after="0" w:line="300" w:lineRule="exact"/>
        <w:rPr>
          <w:rFonts w:ascii="Arial" w:hAnsi="Arial" w:cs="Arial"/>
          <w:sz w:val="20"/>
          <w:szCs w:val="20"/>
          <w:lang w:val="fr-CH"/>
        </w:rPr>
      </w:pPr>
      <w:r w:rsidRPr="00DE181D">
        <w:rPr>
          <w:rFonts w:ascii="Arial" w:hAnsi="Arial" w:cs="Arial"/>
          <w:sz w:val="20"/>
          <w:szCs w:val="20"/>
          <w:lang w:val="fr-CH"/>
        </w:rPr>
        <w:t>Pour illustrer cette situation, prenons l’exemple du canton de Fribourg. Entre 2008 et 2010 il a baissé les impôts chaque année d’environ 2 à 3% de l’ensemble des recettes fiscales du can</w:t>
      </w:r>
      <w:r w:rsidR="00DE7944">
        <w:rPr>
          <w:rFonts w:ascii="Arial" w:hAnsi="Arial" w:cs="Arial"/>
          <w:sz w:val="20"/>
          <w:szCs w:val="20"/>
          <w:lang w:val="fr-CH"/>
        </w:rPr>
        <w:t>ton. Cela représente</w:t>
      </w:r>
      <w:r w:rsidRPr="00DE181D">
        <w:rPr>
          <w:rFonts w:ascii="Arial" w:hAnsi="Arial" w:cs="Arial"/>
          <w:sz w:val="20"/>
          <w:szCs w:val="20"/>
          <w:lang w:val="fr-CH"/>
        </w:rPr>
        <w:t xml:space="preserve"> près de 100 millions de francs</w:t>
      </w:r>
      <w:r w:rsidR="00DD1193" w:rsidRPr="00DE181D">
        <w:rPr>
          <w:rFonts w:ascii="Arial" w:hAnsi="Arial" w:cs="Arial"/>
          <w:sz w:val="20"/>
          <w:szCs w:val="20"/>
          <w:lang w:val="fr-CH"/>
        </w:rPr>
        <w:t xml:space="preserve"> par an de pertes de recettes</w:t>
      </w:r>
      <w:r w:rsidRPr="00DE181D">
        <w:rPr>
          <w:rFonts w:ascii="Arial" w:hAnsi="Arial" w:cs="Arial"/>
          <w:sz w:val="20"/>
          <w:szCs w:val="20"/>
          <w:lang w:val="fr-CH"/>
        </w:rPr>
        <w:t xml:space="preserve"> ! </w:t>
      </w:r>
      <w:r w:rsidR="00DD1193" w:rsidRPr="00DE181D">
        <w:rPr>
          <w:rFonts w:ascii="Arial" w:hAnsi="Arial" w:cs="Arial"/>
          <w:sz w:val="20"/>
          <w:szCs w:val="20"/>
          <w:lang w:val="fr-CH"/>
        </w:rPr>
        <w:t>Sans ces baisses d’impôt, il n’aurait pas été nécessaire de prévoir des</w:t>
      </w:r>
      <w:r w:rsidR="00755766" w:rsidRPr="00DE181D">
        <w:rPr>
          <w:rFonts w:ascii="Arial" w:hAnsi="Arial" w:cs="Arial"/>
          <w:sz w:val="20"/>
          <w:szCs w:val="20"/>
          <w:lang w:val="fr-CH"/>
        </w:rPr>
        <w:t xml:space="preserve"> mesures structurelles et d’économies</w:t>
      </w:r>
      <w:r w:rsidR="00DD1193" w:rsidRPr="00DE181D">
        <w:rPr>
          <w:rFonts w:ascii="Arial" w:hAnsi="Arial" w:cs="Arial"/>
          <w:sz w:val="20"/>
          <w:szCs w:val="20"/>
          <w:lang w:val="fr-CH"/>
        </w:rPr>
        <w:t xml:space="preserve"> d’une si grande ampleur - </w:t>
      </w:r>
      <w:r w:rsidR="00755766" w:rsidRPr="00DE181D">
        <w:rPr>
          <w:rFonts w:ascii="Arial" w:hAnsi="Arial" w:cs="Arial"/>
          <w:sz w:val="20"/>
          <w:szCs w:val="20"/>
          <w:lang w:val="fr-CH"/>
        </w:rPr>
        <w:t xml:space="preserve">416 millions de francs sur trois ans (114,4 en 2014, </w:t>
      </w:r>
      <w:r w:rsidR="000D5C14" w:rsidRPr="00DE181D">
        <w:rPr>
          <w:rFonts w:ascii="Arial" w:hAnsi="Arial" w:cs="Arial"/>
          <w:sz w:val="20"/>
          <w:szCs w:val="20"/>
          <w:lang w:val="fr-CH"/>
        </w:rPr>
        <w:t>142.8 en 2015 et 177.6 en 2016)</w:t>
      </w:r>
      <w:r w:rsidR="00DD1193" w:rsidRPr="00DE181D">
        <w:rPr>
          <w:rFonts w:ascii="Arial" w:hAnsi="Arial" w:cs="Arial"/>
          <w:sz w:val="20"/>
          <w:szCs w:val="20"/>
          <w:lang w:val="fr-CH"/>
        </w:rPr>
        <w:t xml:space="preserve"> -</w:t>
      </w:r>
      <w:r w:rsidR="003A2301" w:rsidRPr="00DE181D">
        <w:rPr>
          <w:rFonts w:ascii="Arial" w:hAnsi="Arial" w:cs="Arial"/>
          <w:sz w:val="20"/>
          <w:szCs w:val="20"/>
          <w:lang w:val="fr-CH"/>
        </w:rPr>
        <w:t xml:space="preserve"> que le Parlement</w:t>
      </w:r>
      <w:r w:rsidR="00E31F22" w:rsidRPr="00DE181D">
        <w:rPr>
          <w:rFonts w:ascii="Arial" w:hAnsi="Arial" w:cs="Arial"/>
          <w:sz w:val="20"/>
          <w:szCs w:val="20"/>
          <w:lang w:val="fr-CH"/>
        </w:rPr>
        <w:t xml:space="preserve"> cantonal</w:t>
      </w:r>
      <w:r w:rsidR="003A2301" w:rsidRPr="00DE181D">
        <w:rPr>
          <w:rFonts w:ascii="Arial" w:hAnsi="Arial" w:cs="Arial"/>
          <w:sz w:val="20"/>
          <w:szCs w:val="20"/>
          <w:lang w:val="fr-CH"/>
        </w:rPr>
        <w:t xml:space="preserve"> </w:t>
      </w:r>
      <w:r w:rsidR="00DD1193" w:rsidRPr="00DE181D">
        <w:rPr>
          <w:rFonts w:ascii="Arial" w:hAnsi="Arial" w:cs="Arial"/>
          <w:sz w:val="20"/>
          <w:szCs w:val="20"/>
          <w:lang w:val="fr-CH"/>
        </w:rPr>
        <w:t>vient d’approuver.</w:t>
      </w:r>
    </w:p>
    <w:p w14:paraId="5B765B60" w14:textId="77777777" w:rsidR="00DE7944" w:rsidRPr="00DE181D" w:rsidRDefault="00DE7944" w:rsidP="00DE181D">
      <w:pPr>
        <w:spacing w:after="0" w:line="300" w:lineRule="exact"/>
        <w:rPr>
          <w:rFonts w:ascii="Arial" w:hAnsi="Arial" w:cs="Arial"/>
          <w:sz w:val="20"/>
          <w:szCs w:val="20"/>
          <w:lang w:val="fr-CH"/>
        </w:rPr>
      </w:pPr>
    </w:p>
    <w:p w14:paraId="669C68EF" w14:textId="77777777" w:rsidR="007A298C" w:rsidRDefault="00755766" w:rsidP="00DE181D">
      <w:pPr>
        <w:spacing w:after="0" w:line="300" w:lineRule="exact"/>
        <w:rPr>
          <w:rFonts w:ascii="Arial" w:hAnsi="Arial" w:cs="Arial"/>
          <w:sz w:val="20"/>
          <w:szCs w:val="20"/>
          <w:lang w:val="fr-CH"/>
        </w:rPr>
      </w:pPr>
      <w:r w:rsidRPr="00DE181D">
        <w:rPr>
          <w:rFonts w:ascii="Arial" w:hAnsi="Arial" w:cs="Arial"/>
          <w:sz w:val="20"/>
          <w:szCs w:val="20"/>
          <w:lang w:val="fr-CH"/>
        </w:rPr>
        <w:t>Environ 100 millions seront économisés pour le subvention</w:t>
      </w:r>
      <w:r w:rsidR="006B0048" w:rsidRPr="00DE181D">
        <w:rPr>
          <w:rFonts w:ascii="Arial" w:hAnsi="Arial" w:cs="Arial"/>
          <w:sz w:val="20"/>
          <w:szCs w:val="20"/>
          <w:lang w:val="fr-CH"/>
        </w:rPr>
        <w:t>nement et c’est là que</w:t>
      </w:r>
      <w:r w:rsidRPr="00DE181D">
        <w:rPr>
          <w:rFonts w:ascii="Arial" w:hAnsi="Arial" w:cs="Arial"/>
          <w:sz w:val="20"/>
          <w:szCs w:val="20"/>
          <w:lang w:val="fr-CH"/>
        </w:rPr>
        <w:t xml:space="preserve"> les familles seront particulièrement touchées car une bonne partie de</w:t>
      </w:r>
      <w:r w:rsidR="006B0048" w:rsidRPr="00DE181D">
        <w:rPr>
          <w:rFonts w:ascii="Arial" w:hAnsi="Arial" w:cs="Arial"/>
          <w:sz w:val="20"/>
          <w:szCs w:val="20"/>
          <w:lang w:val="fr-CH"/>
        </w:rPr>
        <w:t>s réductions de prestations auront</w:t>
      </w:r>
      <w:r w:rsidRPr="00DE181D">
        <w:rPr>
          <w:rFonts w:ascii="Arial" w:hAnsi="Arial" w:cs="Arial"/>
          <w:sz w:val="20"/>
          <w:szCs w:val="20"/>
          <w:lang w:val="fr-CH"/>
        </w:rPr>
        <w:t xml:space="preserve"> lieu dans les domaines</w:t>
      </w:r>
      <w:r w:rsidR="00180BD0" w:rsidRPr="00DE181D">
        <w:rPr>
          <w:rFonts w:ascii="Arial" w:hAnsi="Arial" w:cs="Arial"/>
          <w:sz w:val="20"/>
          <w:szCs w:val="20"/>
          <w:lang w:val="fr-CH"/>
        </w:rPr>
        <w:t xml:space="preserve"> subventionnés</w:t>
      </w:r>
      <w:r w:rsidRPr="00DE181D">
        <w:rPr>
          <w:rFonts w:ascii="Arial" w:hAnsi="Arial" w:cs="Arial"/>
          <w:sz w:val="20"/>
          <w:szCs w:val="20"/>
          <w:lang w:val="fr-CH"/>
        </w:rPr>
        <w:t xml:space="preserve"> de la santé, du social et de la formation.</w:t>
      </w:r>
      <w:r w:rsidR="00550D83" w:rsidRPr="00DE181D">
        <w:rPr>
          <w:rFonts w:ascii="Arial" w:hAnsi="Arial" w:cs="Arial"/>
          <w:sz w:val="20"/>
          <w:szCs w:val="20"/>
          <w:lang w:val="fr-CH"/>
        </w:rPr>
        <w:t xml:space="preserve"> Les mesures d’économie prévoient en effet des coupes de 71'158 millions de francs dans la santé et le social et 4'403 millions dans la formation, l’éducation et la culture.</w:t>
      </w:r>
    </w:p>
    <w:p w14:paraId="19728AB8" w14:textId="77777777" w:rsidR="00DE7944" w:rsidRPr="00DE181D" w:rsidRDefault="00DE7944" w:rsidP="00DE181D">
      <w:pPr>
        <w:spacing w:after="0" w:line="300" w:lineRule="exact"/>
        <w:rPr>
          <w:rFonts w:ascii="Arial" w:hAnsi="Arial" w:cs="Arial"/>
          <w:sz w:val="20"/>
          <w:szCs w:val="20"/>
          <w:lang w:val="fr-CH"/>
        </w:rPr>
      </w:pPr>
    </w:p>
    <w:p w14:paraId="5A406BEA" w14:textId="77777777" w:rsidR="005F5277" w:rsidRPr="00DE181D" w:rsidRDefault="00BF1AF6" w:rsidP="00DE181D">
      <w:pPr>
        <w:spacing w:after="0" w:line="300" w:lineRule="exact"/>
        <w:rPr>
          <w:rFonts w:ascii="Arial" w:hAnsi="Arial" w:cs="Arial"/>
          <w:sz w:val="20"/>
          <w:szCs w:val="20"/>
          <w:lang w:val="fr-CH"/>
        </w:rPr>
      </w:pPr>
      <w:r w:rsidRPr="00DE181D">
        <w:rPr>
          <w:rFonts w:ascii="Arial" w:hAnsi="Arial" w:cs="Arial"/>
          <w:sz w:val="20"/>
          <w:szCs w:val="20"/>
          <w:lang w:val="fr-CH"/>
        </w:rPr>
        <w:t>Ainsi, dans la santé</w:t>
      </w:r>
      <w:r w:rsidR="00863ADB" w:rsidRPr="00DE181D">
        <w:rPr>
          <w:rFonts w:ascii="Arial" w:hAnsi="Arial" w:cs="Arial"/>
          <w:sz w:val="20"/>
          <w:szCs w:val="20"/>
          <w:lang w:val="fr-CH"/>
        </w:rPr>
        <w:t xml:space="preserve"> et le social</w:t>
      </w:r>
      <w:r w:rsidRPr="00DE181D">
        <w:rPr>
          <w:rFonts w:ascii="Arial" w:hAnsi="Arial" w:cs="Arial"/>
          <w:sz w:val="20"/>
          <w:szCs w:val="20"/>
          <w:lang w:val="fr-CH"/>
        </w:rPr>
        <w:t>, il est prévu de geler la déduction pour primes d’assurance-maladie puis de réexaminer le barè</w:t>
      </w:r>
      <w:r w:rsidR="00863ADB" w:rsidRPr="00DE181D">
        <w:rPr>
          <w:rFonts w:ascii="Arial" w:hAnsi="Arial" w:cs="Arial"/>
          <w:sz w:val="20"/>
          <w:szCs w:val="20"/>
          <w:lang w:val="fr-CH"/>
        </w:rPr>
        <w:t>me de réduction des primes ; de</w:t>
      </w:r>
      <w:r w:rsidRPr="00DE181D">
        <w:rPr>
          <w:rFonts w:ascii="Arial" w:hAnsi="Arial" w:cs="Arial"/>
          <w:sz w:val="20"/>
          <w:szCs w:val="20"/>
          <w:lang w:val="fr-CH"/>
        </w:rPr>
        <w:t xml:space="preserve"> baisse</w:t>
      </w:r>
      <w:r w:rsidR="00863ADB" w:rsidRPr="00DE181D">
        <w:rPr>
          <w:rFonts w:ascii="Arial" w:hAnsi="Arial" w:cs="Arial"/>
          <w:sz w:val="20"/>
          <w:szCs w:val="20"/>
          <w:lang w:val="fr-CH"/>
        </w:rPr>
        <w:t>r</w:t>
      </w:r>
      <w:r w:rsidRPr="00DE181D">
        <w:rPr>
          <w:rFonts w:ascii="Arial" w:hAnsi="Arial" w:cs="Arial"/>
          <w:sz w:val="20"/>
          <w:szCs w:val="20"/>
          <w:lang w:val="fr-CH"/>
        </w:rPr>
        <w:t xml:space="preserve"> la part cantonale aux coûts des prestations des hôpitaux pour les patients domiciliés </w:t>
      </w:r>
      <w:r w:rsidR="00863ADB" w:rsidRPr="00DE181D">
        <w:rPr>
          <w:rFonts w:ascii="Arial" w:hAnsi="Arial" w:cs="Arial"/>
          <w:sz w:val="20"/>
          <w:szCs w:val="20"/>
          <w:lang w:val="fr-CH"/>
        </w:rPr>
        <w:t>dans le canton ainsi que dans l’aide et soins à domicile ; de réduire le montant de l’allocation maternité pour le</w:t>
      </w:r>
      <w:r w:rsidR="006B0048" w:rsidRPr="00DE181D">
        <w:rPr>
          <w:rFonts w:ascii="Arial" w:hAnsi="Arial" w:cs="Arial"/>
          <w:sz w:val="20"/>
          <w:szCs w:val="20"/>
          <w:lang w:val="fr-CH"/>
        </w:rPr>
        <w:t>s mères sans activité lucrative etc.</w:t>
      </w:r>
      <w:r w:rsidR="00863ADB" w:rsidRPr="00DE181D">
        <w:rPr>
          <w:rFonts w:ascii="Arial" w:hAnsi="Arial" w:cs="Arial"/>
          <w:sz w:val="20"/>
          <w:szCs w:val="20"/>
          <w:lang w:val="fr-CH"/>
        </w:rPr>
        <w:t xml:space="preserve"> </w:t>
      </w:r>
    </w:p>
    <w:p w14:paraId="7478DD40" w14:textId="77777777" w:rsidR="00755766" w:rsidRPr="00DE181D" w:rsidRDefault="00180BD0" w:rsidP="00DE181D">
      <w:pPr>
        <w:spacing w:after="0" w:line="300" w:lineRule="exact"/>
        <w:rPr>
          <w:rFonts w:ascii="Arial" w:hAnsi="Arial" w:cs="Arial"/>
          <w:sz w:val="20"/>
          <w:szCs w:val="20"/>
          <w:lang w:val="fr-CH"/>
        </w:rPr>
      </w:pPr>
      <w:r w:rsidRPr="00DE181D">
        <w:rPr>
          <w:rFonts w:ascii="Arial" w:hAnsi="Arial" w:cs="Arial"/>
          <w:sz w:val="20"/>
          <w:szCs w:val="20"/>
          <w:lang w:val="fr-CH"/>
        </w:rPr>
        <w:t>Dans la formation, l’écolage sera fortement augmenté</w:t>
      </w:r>
      <w:r w:rsidR="00EE7D26" w:rsidRPr="00DE181D">
        <w:rPr>
          <w:rFonts w:ascii="Arial" w:hAnsi="Arial" w:cs="Arial"/>
          <w:sz w:val="20"/>
          <w:szCs w:val="20"/>
          <w:lang w:val="fr-CH"/>
        </w:rPr>
        <w:t xml:space="preserve"> dans le secondaire 2</w:t>
      </w:r>
      <w:r w:rsidRPr="00DE181D">
        <w:rPr>
          <w:rFonts w:ascii="Arial" w:hAnsi="Arial" w:cs="Arial"/>
          <w:sz w:val="20"/>
          <w:szCs w:val="20"/>
          <w:lang w:val="fr-CH"/>
        </w:rPr>
        <w:t xml:space="preserve"> (de CHF 275 à 375 par enfant) en plus d’une taxe d’inscription nouvelle au secondaire 2 de CHF 100. Ainsi une famille ayant deux enfants au secondaire 2 paiera 400 francs de plus par année </w:t>
      </w:r>
      <w:r w:rsidR="006B0048" w:rsidRPr="00DE181D">
        <w:rPr>
          <w:rFonts w:ascii="Arial" w:hAnsi="Arial" w:cs="Arial"/>
          <w:sz w:val="20"/>
          <w:szCs w:val="20"/>
          <w:lang w:val="fr-CH"/>
        </w:rPr>
        <w:t xml:space="preserve"> pour l’écolage</w:t>
      </w:r>
      <w:r w:rsidRPr="00DE181D">
        <w:rPr>
          <w:rFonts w:ascii="Arial" w:hAnsi="Arial" w:cs="Arial"/>
          <w:sz w:val="20"/>
          <w:szCs w:val="20"/>
          <w:lang w:val="fr-CH"/>
        </w:rPr>
        <w:t>!</w:t>
      </w:r>
      <w:r w:rsidR="00EE7D26" w:rsidRPr="00DE181D">
        <w:rPr>
          <w:rFonts w:ascii="Arial" w:hAnsi="Arial" w:cs="Arial"/>
          <w:sz w:val="20"/>
          <w:szCs w:val="20"/>
          <w:lang w:val="fr-CH"/>
        </w:rPr>
        <w:t xml:space="preserve"> L</w:t>
      </w:r>
      <w:r w:rsidR="00863ADB" w:rsidRPr="00DE181D">
        <w:rPr>
          <w:rFonts w:ascii="Arial" w:hAnsi="Arial" w:cs="Arial"/>
          <w:sz w:val="20"/>
          <w:szCs w:val="20"/>
          <w:lang w:val="fr-CH"/>
        </w:rPr>
        <w:t>es subventions seront diminuées dans le domaine de la formation professionnelle et les bourses d’études. L’Etat va aussi réduire sa participation pour les frais de formation du personnel des structures d’accueil extrafamilial.</w:t>
      </w:r>
    </w:p>
    <w:p w14:paraId="5BCCDA02" w14:textId="77777777" w:rsidR="00EE7D26" w:rsidRDefault="00EE7D26" w:rsidP="00DE181D">
      <w:pPr>
        <w:spacing w:after="0" w:line="300" w:lineRule="exact"/>
        <w:rPr>
          <w:rFonts w:ascii="Arial" w:hAnsi="Arial" w:cs="Arial"/>
          <w:b/>
          <w:sz w:val="20"/>
          <w:szCs w:val="20"/>
          <w:lang w:val="fr-CH"/>
        </w:rPr>
      </w:pPr>
    </w:p>
    <w:p w14:paraId="5CD45F02" w14:textId="77777777" w:rsidR="00DE7944" w:rsidRPr="00DE181D" w:rsidRDefault="00DE7944" w:rsidP="00DE181D">
      <w:pPr>
        <w:spacing w:after="0" w:line="300" w:lineRule="exact"/>
        <w:rPr>
          <w:rFonts w:ascii="Arial" w:hAnsi="Arial" w:cs="Arial"/>
          <w:b/>
          <w:sz w:val="20"/>
          <w:szCs w:val="20"/>
          <w:lang w:val="fr-CH"/>
        </w:rPr>
      </w:pPr>
    </w:p>
    <w:p w14:paraId="5A4DB939" w14:textId="77777777" w:rsidR="00EE7D26" w:rsidRDefault="00EE7D26" w:rsidP="00DE181D">
      <w:pPr>
        <w:spacing w:after="0" w:line="300" w:lineRule="exact"/>
        <w:rPr>
          <w:rFonts w:ascii="Arial" w:hAnsi="Arial" w:cs="Arial"/>
          <w:b/>
          <w:sz w:val="20"/>
          <w:szCs w:val="20"/>
          <w:lang w:val="fr-CH"/>
        </w:rPr>
      </w:pPr>
      <w:r w:rsidRPr="00DE181D">
        <w:rPr>
          <w:rFonts w:ascii="Arial" w:hAnsi="Arial" w:cs="Arial"/>
          <w:b/>
          <w:sz w:val="20"/>
          <w:szCs w:val="20"/>
          <w:lang w:val="fr-CH"/>
        </w:rPr>
        <w:t>L’initiative de l’UDC défavorisera encore plus la majorité des familles</w:t>
      </w:r>
    </w:p>
    <w:p w14:paraId="72C7B651" w14:textId="77777777" w:rsidR="00DE7944" w:rsidRPr="00DE181D" w:rsidRDefault="00DE7944" w:rsidP="00DE181D">
      <w:pPr>
        <w:spacing w:after="0" w:line="300" w:lineRule="exact"/>
        <w:rPr>
          <w:rFonts w:ascii="Arial" w:hAnsi="Arial" w:cs="Arial"/>
          <w:b/>
          <w:sz w:val="20"/>
          <w:szCs w:val="20"/>
          <w:lang w:val="fr-CH"/>
        </w:rPr>
      </w:pPr>
    </w:p>
    <w:p w14:paraId="05FB4DF7" w14:textId="00B2EBCF" w:rsidR="003A2301" w:rsidRDefault="007A298C" w:rsidP="00DE181D">
      <w:pPr>
        <w:spacing w:after="0" w:line="300" w:lineRule="exact"/>
        <w:rPr>
          <w:rFonts w:ascii="Arial" w:hAnsi="Arial" w:cs="Arial"/>
          <w:sz w:val="20"/>
          <w:szCs w:val="20"/>
          <w:lang w:val="fr-CH"/>
        </w:rPr>
      </w:pPr>
      <w:r w:rsidRPr="00DE181D">
        <w:rPr>
          <w:rFonts w:ascii="Arial" w:hAnsi="Arial" w:cs="Arial"/>
          <w:sz w:val="20"/>
          <w:szCs w:val="20"/>
          <w:lang w:val="fr-CH"/>
        </w:rPr>
        <w:t>En résumé,</w:t>
      </w:r>
      <w:r w:rsidR="009E2558" w:rsidRPr="00DE181D">
        <w:rPr>
          <w:rFonts w:ascii="Arial" w:hAnsi="Arial" w:cs="Arial"/>
          <w:sz w:val="20"/>
          <w:szCs w:val="20"/>
          <w:lang w:val="fr-CH"/>
        </w:rPr>
        <w:t xml:space="preserve"> dans un contexte financier déjà tendu pour les cantons,</w:t>
      </w:r>
      <w:r w:rsidRPr="00DE181D">
        <w:rPr>
          <w:rFonts w:ascii="Arial" w:hAnsi="Arial" w:cs="Arial"/>
          <w:sz w:val="20"/>
          <w:szCs w:val="20"/>
          <w:lang w:val="fr-CH"/>
        </w:rPr>
        <w:t xml:space="preserve"> les familles à revenus faible</w:t>
      </w:r>
      <w:r w:rsidR="00565BC1" w:rsidRPr="00DE181D">
        <w:rPr>
          <w:rFonts w:ascii="Arial" w:hAnsi="Arial" w:cs="Arial"/>
          <w:sz w:val="20"/>
          <w:szCs w:val="20"/>
          <w:lang w:val="fr-CH"/>
        </w:rPr>
        <w:t>s et moyens commencent à payer</w:t>
      </w:r>
      <w:r w:rsidR="00AA39CE" w:rsidRPr="00DE181D">
        <w:rPr>
          <w:rFonts w:ascii="Arial" w:hAnsi="Arial" w:cs="Arial"/>
          <w:sz w:val="20"/>
          <w:szCs w:val="20"/>
          <w:lang w:val="fr-CH"/>
        </w:rPr>
        <w:t xml:space="preserve"> maintenant une partie importante de la facture</w:t>
      </w:r>
      <w:r w:rsidRPr="00DE181D">
        <w:rPr>
          <w:rFonts w:ascii="Arial" w:hAnsi="Arial" w:cs="Arial"/>
          <w:sz w:val="20"/>
          <w:szCs w:val="20"/>
          <w:lang w:val="fr-CH"/>
        </w:rPr>
        <w:t xml:space="preserve"> d’une politique fiscale qui a favorisé ces dernières années les entreprises et les familles les plus aisées</w:t>
      </w:r>
      <w:r w:rsidR="00EE7D26" w:rsidRPr="00DE181D">
        <w:rPr>
          <w:rFonts w:ascii="Arial" w:hAnsi="Arial" w:cs="Arial"/>
          <w:sz w:val="20"/>
          <w:szCs w:val="20"/>
          <w:lang w:val="fr-CH"/>
        </w:rPr>
        <w:t>,</w:t>
      </w:r>
      <w:r w:rsidRPr="00DE181D">
        <w:rPr>
          <w:rFonts w:ascii="Arial" w:hAnsi="Arial" w:cs="Arial"/>
          <w:sz w:val="20"/>
          <w:szCs w:val="20"/>
          <w:lang w:val="fr-CH"/>
        </w:rPr>
        <w:t xml:space="preserve"> qui ont le plus profité des</w:t>
      </w:r>
      <w:r w:rsidR="006B0048" w:rsidRPr="00DE181D">
        <w:rPr>
          <w:rFonts w:ascii="Arial" w:hAnsi="Arial" w:cs="Arial"/>
          <w:sz w:val="20"/>
          <w:szCs w:val="20"/>
          <w:lang w:val="fr-CH"/>
        </w:rPr>
        <w:t xml:space="preserve"> baisses d’impôts.</w:t>
      </w:r>
      <w:r w:rsidR="00DE7944">
        <w:rPr>
          <w:rFonts w:ascii="Arial" w:hAnsi="Arial" w:cs="Arial"/>
          <w:sz w:val="20"/>
          <w:szCs w:val="20"/>
          <w:lang w:val="fr-CH"/>
        </w:rPr>
        <w:t xml:space="preserve"> </w:t>
      </w:r>
      <w:r w:rsidR="009E2558" w:rsidRPr="00DE181D">
        <w:rPr>
          <w:rFonts w:ascii="Arial" w:hAnsi="Arial" w:cs="Arial"/>
          <w:sz w:val="20"/>
          <w:szCs w:val="20"/>
          <w:lang w:val="fr-CH"/>
        </w:rPr>
        <w:t>Etant donné que les cantons privilégient pour combler les budgets déficitaires des économies aux hausses d’impôt, il en résulte un transfert de charge</w:t>
      </w:r>
      <w:r w:rsidRPr="00DE181D">
        <w:rPr>
          <w:rFonts w:ascii="Arial" w:hAnsi="Arial" w:cs="Arial"/>
          <w:sz w:val="20"/>
          <w:szCs w:val="20"/>
          <w:lang w:val="fr-CH"/>
        </w:rPr>
        <w:t xml:space="preserve"> vers les familles </w:t>
      </w:r>
      <w:r w:rsidR="00565BC1" w:rsidRPr="00DE181D">
        <w:rPr>
          <w:rFonts w:ascii="Arial" w:hAnsi="Arial" w:cs="Arial"/>
          <w:sz w:val="20"/>
          <w:szCs w:val="20"/>
          <w:lang w:val="fr-CH"/>
        </w:rPr>
        <w:t xml:space="preserve">à revenu </w:t>
      </w:r>
      <w:r w:rsidR="00565BC1" w:rsidRPr="00DE181D">
        <w:rPr>
          <w:rFonts w:ascii="Arial" w:hAnsi="Arial" w:cs="Arial"/>
          <w:sz w:val="20"/>
          <w:szCs w:val="20"/>
          <w:lang w:val="fr-CH"/>
        </w:rPr>
        <w:lastRenderedPageBreak/>
        <w:t>faible ou moyen ; car elles vont devoir payer davantage pour</w:t>
      </w:r>
      <w:r w:rsidR="00D77B6B" w:rsidRPr="00DE181D">
        <w:rPr>
          <w:rFonts w:ascii="Arial" w:hAnsi="Arial" w:cs="Arial"/>
          <w:sz w:val="20"/>
          <w:szCs w:val="20"/>
          <w:lang w:val="fr-CH"/>
        </w:rPr>
        <w:t xml:space="preserve"> la formation de </w:t>
      </w:r>
      <w:r w:rsidR="003E5C5E" w:rsidRPr="00DE181D">
        <w:rPr>
          <w:rFonts w:ascii="Arial" w:hAnsi="Arial" w:cs="Arial"/>
          <w:sz w:val="20"/>
          <w:szCs w:val="20"/>
          <w:lang w:val="fr-CH"/>
        </w:rPr>
        <w:t>leurs enfants</w:t>
      </w:r>
      <w:r w:rsidR="00565BC1" w:rsidRPr="00DE181D">
        <w:rPr>
          <w:rFonts w:ascii="Arial" w:hAnsi="Arial" w:cs="Arial"/>
          <w:sz w:val="20"/>
          <w:szCs w:val="20"/>
          <w:lang w:val="fr-CH"/>
        </w:rPr>
        <w:t xml:space="preserve"> (hausse des écolages), les primes d’assurance-maladie (suppression ou diminution des réductions de primes) et sans doute aussi pour le placement dans les structures d’accueil extrafamilial, encore plus si l’initiative de l’UDC passe.</w:t>
      </w:r>
      <w:r w:rsidR="0089543D">
        <w:rPr>
          <w:rFonts w:ascii="Arial" w:hAnsi="Arial" w:cs="Arial"/>
          <w:sz w:val="20"/>
          <w:szCs w:val="20"/>
          <w:lang w:val="fr-CH"/>
        </w:rPr>
        <w:t xml:space="preserve"> </w:t>
      </w:r>
      <w:bookmarkStart w:id="0" w:name="_GoBack"/>
      <w:bookmarkEnd w:id="0"/>
      <w:r w:rsidR="009E2558" w:rsidRPr="00DE181D">
        <w:rPr>
          <w:rFonts w:ascii="Arial" w:hAnsi="Arial" w:cs="Arial"/>
          <w:sz w:val="20"/>
          <w:szCs w:val="20"/>
          <w:lang w:val="fr-CH"/>
        </w:rPr>
        <w:t>L’initiative de l’UDC, en provoquant des pertes fiscales estimées à environ 1,3 milliard de francs, renforce clairem</w:t>
      </w:r>
      <w:r w:rsidR="00180BD0" w:rsidRPr="00DE181D">
        <w:rPr>
          <w:rFonts w:ascii="Arial" w:hAnsi="Arial" w:cs="Arial"/>
          <w:sz w:val="20"/>
          <w:szCs w:val="20"/>
          <w:lang w:val="fr-CH"/>
        </w:rPr>
        <w:t>ent cette tendance. Mais les familles plus aisées avec enfants s’en sortiront mieux que les autres car elles paieront</w:t>
      </w:r>
      <w:r w:rsidR="009E2558" w:rsidRPr="00DE181D">
        <w:rPr>
          <w:rFonts w:ascii="Arial" w:hAnsi="Arial" w:cs="Arial"/>
          <w:sz w:val="20"/>
          <w:szCs w:val="20"/>
          <w:lang w:val="fr-CH"/>
        </w:rPr>
        <w:t xml:space="preserve"> moins</w:t>
      </w:r>
      <w:r w:rsidR="00180BD0" w:rsidRPr="00DE181D">
        <w:rPr>
          <w:rFonts w:ascii="Arial" w:hAnsi="Arial" w:cs="Arial"/>
          <w:sz w:val="20"/>
          <w:szCs w:val="20"/>
          <w:lang w:val="fr-CH"/>
        </w:rPr>
        <w:t xml:space="preserve"> d’impôts </w:t>
      </w:r>
      <w:r w:rsidR="009E2558" w:rsidRPr="00DE181D">
        <w:rPr>
          <w:rFonts w:ascii="Arial" w:hAnsi="Arial" w:cs="Arial"/>
          <w:sz w:val="20"/>
          <w:szCs w:val="20"/>
          <w:lang w:val="fr-CH"/>
        </w:rPr>
        <w:t>avec une</w:t>
      </w:r>
      <w:r w:rsidR="00180BD0" w:rsidRPr="00DE181D">
        <w:rPr>
          <w:rFonts w:ascii="Arial" w:hAnsi="Arial" w:cs="Arial"/>
          <w:sz w:val="20"/>
          <w:szCs w:val="20"/>
          <w:lang w:val="fr-CH"/>
        </w:rPr>
        <w:t xml:space="preserve"> nouvelle déduction s</w:t>
      </w:r>
      <w:r w:rsidR="00077BB4" w:rsidRPr="00DE181D">
        <w:rPr>
          <w:rFonts w:ascii="Arial" w:hAnsi="Arial" w:cs="Arial"/>
          <w:sz w:val="20"/>
          <w:szCs w:val="20"/>
          <w:lang w:val="fr-CH"/>
        </w:rPr>
        <w:t>i les parents gardent eux-mêmes leurs enfants</w:t>
      </w:r>
      <w:r w:rsidR="00916F71" w:rsidRPr="00DE181D">
        <w:rPr>
          <w:rFonts w:ascii="Arial" w:hAnsi="Arial" w:cs="Arial"/>
          <w:sz w:val="20"/>
          <w:szCs w:val="20"/>
          <w:lang w:val="fr-CH"/>
        </w:rPr>
        <w:t>.</w:t>
      </w:r>
      <w:r w:rsidR="00AA39CE" w:rsidRPr="00DE181D">
        <w:rPr>
          <w:rFonts w:ascii="Arial" w:hAnsi="Arial" w:cs="Arial"/>
          <w:sz w:val="20"/>
          <w:szCs w:val="20"/>
          <w:lang w:val="fr-CH"/>
        </w:rPr>
        <w:t xml:space="preserve"> En d’autres termes, sous couvert d’égalité entre les familles, l’initiative de l’UDC creuse en fait encore plus l’</w:t>
      </w:r>
      <w:r w:rsidR="00077BB4" w:rsidRPr="00DE181D">
        <w:rPr>
          <w:rFonts w:ascii="Arial" w:hAnsi="Arial" w:cs="Arial"/>
          <w:sz w:val="20"/>
          <w:szCs w:val="20"/>
          <w:lang w:val="fr-CH"/>
        </w:rPr>
        <w:t>écart de revenu</w:t>
      </w:r>
      <w:r w:rsidR="00AA39CE" w:rsidRPr="00DE181D">
        <w:rPr>
          <w:rFonts w:ascii="Arial" w:hAnsi="Arial" w:cs="Arial"/>
          <w:sz w:val="20"/>
          <w:szCs w:val="20"/>
          <w:lang w:val="fr-CH"/>
        </w:rPr>
        <w:t xml:space="preserve"> qui existe entre famille</w:t>
      </w:r>
      <w:r w:rsidR="00565BC1" w:rsidRPr="00DE181D">
        <w:rPr>
          <w:rFonts w:ascii="Arial" w:hAnsi="Arial" w:cs="Arial"/>
          <w:sz w:val="20"/>
          <w:szCs w:val="20"/>
          <w:lang w:val="fr-CH"/>
        </w:rPr>
        <w:t>s aisées et les autres familles avec enfants.</w:t>
      </w:r>
    </w:p>
    <w:p w14:paraId="14EAA904" w14:textId="77777777" w:rsidR="00DE7944" w:rsidRPr="00DE181D" w:rsidRDefault="00DE7944" w:rsidP="00DE181D">
      <w:pPr>
        <w:spacing w:after="0" w:line="300" w:lineRule="exact"/>
        <w:rPr>
          <w:rFonts w:ascii="Arial" w:hAnsi="Arial" w:cs="Arial"/>
          <w:sz w:val="20"/>
          <w:szCs w:val="20"/>
          <w:lang w:val="fr-CH"/>
        </w:rPr>
      </w:pPr>
    </w:p>
    <w:p w14:paraId="0962BF58" w14:textId="77777777" w:rsidR="00916F71" w:rsidRPr="00DE181D" w:rsidRDefault="00916F71" w:rsidP="00DE181D">
      <w:pPr>
        <w:spacing w:after="0" w:line="300" w:lineRule="exact"/>
        <w:rPr>
          <w:rFonts w:ascii="Arial" w:hAnsi="Arial" w:cs="Arial"/>
          <w:sz w:val="20"/>
          <w:szCs w:val="20"/>
          <w:lang w:val="fr-CH"/>
        </w:rPr>
      </w:pPr>
      <w:r w:rsidRPr="00DE181D">
        <w:rPr>
          <w:rFonts w:ascii="Arial" w:hAnsi="Arial" w:cs="Arial"/>
          <w:sz w:val="20"/>
          <w:szCs w:val="20"/>
          <w:lang w:val="fr-CH"/>
        </w:rPr>
        <w:t>De plus, il existe une pression supplémentaire pour baisser les impôts des entreprises dans le cadre de la réforme des entreprises III  qui prévoit l’abolition des régimes fiscaux cantonaux discriminatoires dans le cadre des négociations bilatérales avec l’UE.  Cette réforme, si elle n’est pas corrigée, fera perdre quelques milliards supplémentaires aux cantons. Il faut garder cet élément à l’esprit dans le cadre de la votation du 24 novembre et c’est une raison supplémentaire de dire clairement non à l’initiative de l’UDC.</w:t>
      </w:r>
    </w:p>
    <w:p w14:paraId="2C5351FC" w14:textId="77777777" w:rsidR="00863ADB" w:rsidRDefault="00863ADB" w:rsidP="00DE181D">
      <w:pPr>
        <w:spacing w:after="0" w:line="300" w:lineRule="exact"/>
        <w:rPr>
          <w:rFonts w:ascii="Arial" w:hAnsi="Arial" w:cs="Arial"/>
          <w:sz w:val="20"/>
          <w:szCs w:val="20"/>
          <w:lang w:val="fr-CH"/>
        </w:rPr>
      </w:pPr>
    </w:p>
    <w:p w14:paraId="0F637907" w14:textId="77777777" w:rsidR="0089543D" w:rsidRDefault="0089543D" w:rsidP="00DE181D">
      <w:pPr>
        <w:spacing w:after="0" w:line="300" w:lineRule="exact"/>
        <w:rPr>
          <w:rFonts w:ascii="Arial" w:hAnsi="Arial" w:cs="Arial"/>
          <w:sz w:val="20"/>
          <w:szCs w:val="20"/>
          <w:lang w:val="fr-CH"/>
        </w:rPr>
      </w:pPr>
    </w:p>
    <w:p w14:paraId="28A89843" w14:textId="77777777" w:rsidR="0089543D" w:rsidRDefault="0089543D" w:rsidP="00DE181D">
      <w:pPr>
        <w:spacing w:after="0" w:line="300" w:lineRule="exact"/>
        <w:rPr>
          <w:rFonts w:ascii="Arial" w:hAnsi="Arial" w:cs="Arial"/>
          <w:sz w:val="20"/>
          <w:szCs w:val="20"/>
          <w:lang w:val="fr-CH"/>
        </w:rPr>
      </w:pPr>
    </w:p>
    <w:p w14:paraId="66E6131C" w14:textId="77777777" w:rsidR="0089543D" w:rsidRDefault="0089543D" w:rsidP="00DE181D">
      <w:pPr>
        <w:spacing w:after="0" w:line="300" w:lineRule="exact"/>
        <w:rPr>
          <w:rFonts w:ascii="Arial" w:hAnsi="Arial" w:cs="Arial"/>
          <w:sz w:val="20"/>
          <w:szCs w:val="20"/>
          <w:lang w:val="fr-CH"/>
        </w:rPr>
      </w:pPr>
    </w:p>
    <w:p w14:paraId="23781209" w14:textId="77777777" w:rsidR="0089543D" w:rsidRDefault="0089543D" w:rsidP="00DE181D">
      <w:pPr>
        <w:spacing w:after="0" w:line="300" w:lineRule="exact"/>
        <w:rPr>
          <w:rFonts w:ascii="Arial" w:hAnsi="Arial" w:cs="Arial"/>
          <w:sz w:val="20"/>
          <w:szCs w:val="20"/>
          <w:lang w:val="fr-CH"/>
        </w:rPr>
      </w:pPr>
    </w:p>
    <w:p w14:paraId="50589638" w14:textId="77777777" w:rsidR="0089543D" w:rsidRDefault="0089543D" w:rsidP="00DE181D">
      <w:pPr>
        <w:spacing w:after="0" w:line="300" w:lineRule="exact"/>
        <w:rPr>
          <w:rFonts w:ascii="Arial" w:hAnsi="Arial" w:cs="Arial"/>
          <w:sz w:val="20"/>
          <w:szCs w:val="20"/>
          <w:lang w:val="fr-CH"/>
        </w:rPr>
      </w:pPr>
    </w:p>
    <w:p w14:paraId="7187CFF6" w14:textId="77777777" w:rsidR="0089543D" w:rsidRDefault="0089543D" w:rsidP="00DE181D">
      <w:pPr>
        <w:spacing w:after="0" w:line="300" w:lineRule="exact"/>
        <w:rPr>
          <w:rFonts w:ascii="Arial" w:hAnsi="Arial" w:cs="Arial"/>
          <w:sz w:val="20"/>
          <w:szCs w:val="20"/>
          <w:lang w:val="fr-CH"/>
        </w:rPr>
      </w:pPr>
    </w:p>
    <w:p w14:paraId="0242069C" w14:textId="77777777" w:rsidR="0089543D" w:rsidRDefault="0089543D" w:rsidP="00DE181D">
      <w:pPr>
        <w:spacing w:after="0" w:line="300" w:lineRule="exact"/>
        <w:rPr>
          <w:rFonts w:ascii="Arial" w:hAnsi="Arial" w:cs="Arial"/>
          <w:sz w:val="20"/>
          <w:szCs w:val="20"/>
          <w:lang w:val="fr-CH"/>
        </w:rPr>
      </w:pPr>
    </w:p>
    <w:p w14:paraId="3A043410" w14:textId="77777777" w:rsidR="0089543D" w:rsidRDefault="0089543D" w:rsidP="00DE181D">
      <w:pPr>
        <w:spacing w:after="0" w:line="300" w:lineRule="exact"/>
        <w:rPr>
          <w:rFonts w:ascii="Arial" w:hAnsi="Arial" w:cs="Arial"/>
          <w:sz w:val="20"/>
          <w:szCs w:val="20"/>
          <w:lang w:val="fr-CH"/>
        </w:rPr>
      </w:pPr>
    </w:p>
    <w:p w14:paraId="4E4E15CB" w14:textId="77777777" w:rsidR="0089543D" w:rsidRDefault="0089543D" w:rsidP="00DE181D">
      <w:pPr>
        <w:spacing w:after="0" w:line="300" w:lineRule="exact"/>
        <w:rPr>
          <w:rFonts w:ascii="Arial" w:hAnsi="Arial" w:cs="Arial"/>
          <w:sz w:val="20"/>
          <w:szCs w:val="20"/>
          <w:lang w:val="fr-CH"/>
        </w:rPr>
      </w:pPr>
    </w:p>
    <w:p w14:paraId="24A6DE45" w14:textId="77777777" w:rsidR="0089543D" w:rsidRDefault="0089543D" w:rsidP="00DE181D">
      <w:pPr>
        <w:spacing w:after="0" w:line="300" w:lineRule="exact"/>
        <w:rPr>
          <w:rFonts w:ascii="Arial" w:hAnsi="Arial" w:cs="Arial"/>
          <w:sz w:val="20"/>
          <w:szCs w:val="20"/>
          <w:lang w:val="fr-CH"/>
        </w:rPr>
      </w:pPr>
    </w:p>
    <w:p w14:paraId="30A9C885" w14:textId="77777777" w:rsidR="0089543D" w:rsidRDefault="0089543D" w:rsidP="00DE181D">
      <w:pPr>
        <w:spacing w:after="0" w:line="300" w:lineRule="exact"/>
        <w:rPr>
          <w:rFonts w:ascii="Arial" w:hAnsi="Arial" w:cs="Arial"/>
          <w:sz w:val="20"/>
          <w:szCs w:val="20"/>
          <w:lang w:val="fr-CH"/>
        </w:rPr>
      </w:pPr>
    </w:p>
    <w:p w14:paraId="7C7E6CC8" w14:textId="77777777" w:rsidR="0089543D" w:rsidRDefault="0089543D" w:rsidP="00DE181D">
      <w:pPr>
        <w:spacing w:after="0" w:line="300" w:lineRule="exact"/>
        <w:rPr>
          <w:rFonts w:ascii="Arial" w:hAnsi="Arial" w:cs="Arial"/>
          <w:sz w:val="20"/>
          <w:szCs w:val="20"/>
          <w:lang w:val="fr-CH"/>
        </w:rPr>
      </w:pPr>
    </w:p>
    <w:p w14:paraId="19202607" w14:textId="77777777" w:rsidR="0089543D" w:rsidRDefault="0089543D" w:rsidP="00DE181D">
      <w:pPr>
        <w:spacing w:after="0" w:line="300" w:lineRule="exact"/>
        <w:rPr>
          <w:rFonts w:ascii="Arial" w:hAnsi="Arial" w:cs="Arial"/>
          <w:sz w:val="20"/>
          <w:szCs w:val="20"/>
          <w:lang w:val="fr-CH"/>
        </w:rPr>
      </w:pPr>
    </w:p>
    <w:p w14:paraId="015F8748" w14:textId="77777777" w:rsidR="0089543D" w:rsidRDefault="0089543D" w:rsidP="00DE181D">
      <w:pPr>
        <w:spacing w:after="0" w:line="300" w:lineRule="exact"/>
        <w:rPr>
          <w:rFonts w:ascii="Arial" w:hAnsi="Arial" w:cs="Arial"/>
          <w:sz w:val="20"/>
          <w:szCs w:val="20"/>
          <w:lang w:val="fr-CH"/>
        </w:rPr>
      </w:pPr>
    </w:p>
    <w:p w14:paraId="48D57321" w14:textId="77777777" w:rsidR="0089543D" w:rsidRDefault="0089543D" w:rsidP="00DE181D">
      <w:pPr>
        <w:spacing w:after="0" w:line="300" w:lineRule="exact"/>
        <w:rPr>
          <w:rFonts w:ascii="Arial" w:hAnsi="Arial" w:cs="Arial"/>
          <w:sz w:val="20"/>
          <w:szCs w:val="20"/>
          <w:lang w:val="fr-CH"/>
        </w:rPr>
      </w:pPr>
    </w:p>
    <w:p w14:paraId="3FAE85A4" w14:textId="77777777" w:rsidR="0089543D" w:rsidRDefault="0089543D" w:rsidP="00DE181D">
      <w:pPr>
        <w:spacing w:after="0" w:line="300" w:lineRule="exact"/>
        <w:rPr>
          <w:rFonts w:ascii="Arial" w:hAnsi="Arial" w:cs="Arial"/>
          <w:sz w:val="20"/>
          <w:szCs w:val="20"/>
          <w:lang w:val="fr-CH"/>
        </w:rPr>
      </w:pPr>
    </w:p>
    <w:p w14:paraId="2549C2EA" w14:textId="77777777" w:rsidR="0089543D" w:rsidRDefault="0089543D" w:rsidP="00DE181D">
      <w:pPr>
        <w:spacing w:after="0" w:line="300" w:lineRule="exact"/>
        <w:rPr>
          <w:rFonts w:ascii="Arial" w:hAnsi="Arial" w:cs="Arial"/>
          <w:sz w:val="20"/>
          <w:szCs w:val="20"/>
          <w:lang w:val="fr-CH"/>
        </w:rPr>
      </w:pPr>
    </w:p>
    <w:p w14:paraId="19C758C9" w14:textId="77777777" w:rsidR="0089543D" w:rsidRDefault="0089543D" w:rsidP="00DE181D">
      <w:pPr>
        <w:spacing w:after="0" w:line="300" w:lineRule="exact"/>
        <w:rPr>
          <w:rFonts w:ascii="Arial" w:hAnsi="Arial" w:cs="Arial"/>
          <w:sz w:val="20"/>
          <w:szCs w:val="20"/>
          <w:lang w:val="fr-CH"/>
        </w:rPr>
      </w:pPr>
    </w:p>
    <w:p w14:paraId="0FA5DF54" w14:textId="77777777" w:rsidR="0089543D" w:rsidRDefault="0089543D" w:rsidP="00DE181D">
      <w:pPr>
        <w:spacing w:after="0" w:line="300" w:lineRule="exact"/>
        <w:rPr>
          <w:rFonts w:ascii="Arial" w:hAnsi="Arial" w:cs="Arial"/>
          <w:sz w:val="20"/>
          <w:szCs w:val="20"/>
          <w:lang w:val="fr-CH"/>
        </w:rPr>
      </w:pPr>
    </w:p>
    <w:p w14:paraId="697557DB" w14:textId="77777777" w:rsidR="0089543D" w:rsidRDefault="0089543D" w:rsidP="00DE181D">
      <w:pPr>
        <w:spacing w:after="0" w:line="300" w:lineRule="exact"/>
        <w:rPr>
          <w:rFonts w:ascii="Arial" w:hAnsi="Arial" w:cs="Arial"/>
          <w:sz w:val="20"/>
          <w:szCs w:val="20"/>
          <w:lang w:val="fr-CH"/>
        </w:rPr>
      </w:pPr>
    </w:p>
    <w:p w14:paraId="55B84B31" w14:textId="77777777" w:rsidR="0089543D" w:rsidRDefault="0089543D" w:rsidP="00DE181D">
      <w:pPr>
        <w:spacing w:after="0" w:line="300" w:lineRule="exact"/>
        <w:rPr>
          <w:rFonts w:ascii="Arial" w:hAnsi="Arial" w:cs="Arial"/>
          <w:sz w:val="20"/>
          <w:szCs w:val="20"/>
          <w:lang w:val="fr-CH"/>
        </w:rPr>
      </w:pPr>
    </w:p>
    <w:p w14:paraId="1A298074" w14:textId="77777777" w:rsidR="0089543D" w:rsidRDefault="0089543D" w:rsidP="00DE181D">
      <w:pPr>
        <w:spacing w:after="0" w:line="300" w:lineRule="exact"/>
        <w:rPr>
          <w:rFonts w:ascii="Arial" w:hAnsi="Arial" w:cs="Arial"/>
          <w:sz w:val="20"/>
          <w:szCs w:val="20"/>
          <w:lang w:val="fr-CH"/>
        </w:rPr>
      </w:pPr>
    </w:p>
    <w:p w14:paraId="453199F6" w14:textId="77777777" w:rsidR="0089543D" w:rsidRDefault="0089543D" w:rsidP="00DE181D">
      <w:pPr>
        <w:spacing w:after="0" w:line="300" w:lineRule="exact"/>
        <w:rPr>
          <w:rFonts w:ascii="Arial" w:hAnsi="Arial" w:cs="Arial"/>
          <w:sz w:val="20"/>
          <w:szCs w:val="20"/>
          <w:lang w:val="fr-CH"/>
        </w:rPr>
      </w:pPr>
    </w:p>
    <w:p w14:paraId="1991616B" w14:textId="77777777" w:rsidR="0089543D" w:rsidRDefault="0089543D" w:rsidP="00DE181D">
      <w:pPr>
        <w:spacing w:after="0" w:line="300" w:lineRule="exact"/>
        <w:rPr>
          <w:rFonts w:ascii="Arial" w:hAnsi="Arial" w:cs="Arial"/>
          <w:sz w:val="20"/>
          <w:szCs w:val="20"/>
          <w:lang w:val="fr-CH"/>
        </w:rPr>
      </w:pPr>
    </w:p>
    <w:p w14:paraId="1AEC5892" w14:textId="77777777" w:rsidR="0089543D" w:rsidRDefault="0089543D" w:rsidP="00DE181D">
      <w:pPr>
        <w:spacing w:after="0" w:line="300" w:lineRule="exact"/>
        <w:rPr>
          <w:rFonts w:ascii="Arial" w:hAnsi="Arial" w:cs="Arial"/>
          <w:sz w:val="20"/>
          <w:szCs w:val="20"/>
          <w:lang w:val="fr-CH"/>
        </w:rPr>
      </w:pPr>
    </w:p>
    <w:p w14:paraId="780EA995" w14:textId="77777777" w:rsidR="0089543D" w:rsidRDefault="0089543D" w:rsidP="00DE181D">
      <w:pPr>
        <w:spacing w:after="0" w:line="300" w:lineRule="exact"/>
        <w:rPr>
          <w:rFonts w:ascii="Arial" w:hAnsi="Arial" w:cs="Arial"/>
          <w:sz w:val="20"/>
          <w:szCs w:val="20"/>
          <w:lang w:val="fr-CH"/>
        </w:rPr>
      </w:pPr>
    </w:p>
    <w:p w14:paraId="658CC372" w14:textId="77777777" w:rsidR="0089543D" w:rsidRDefault="0089543D" w:rsidP="00DE181D">
      <w:pPr>
        <w:spacing w:after="0" w:line="300" w:lineRule="exact"/>
        <w:rPr>
          <w:rFonts w:ascii="Arial" w:hAnsi="Arial" w:cs="Arial"/>
          <w:sz w:val="20"/>
          <w:szCs w:val="20"/>
          <w:lang w:val="fr-CH"/>
        </w:rPr>
      </w:pPr>
    </w:p>
    <w:p w14:paraId="37F63296" w14:textId="34652E29" w:rsidR="0089543D" w:rsidRPr="0089543D" w:rsidRDefault="0089543D" w:rsidP="0089543D">
      <w:pPr>
        <w:spacing w:after="0" w:line="300" w:lineRule="exact"/>
        <w:jc w:val="center"/>
        <w:rPr>
          <w:rFonts w:ascii="Arial" w:hAnsi="Arial" w:cs="Arial"/>
          <w:sz w:val="20"/>
          <w:szCs w:val="20"/>
          <w:lang w:val="fr-CH"/>
        </w:rPr>
      </w:pPr>
      <w:r w:rsidRPr="0089543D">
        <w:rPr>
          <w:rFonts w:ascii="Arial" w:hAnsi="Arial" w:cs="Arial"/>
          <w:sz w:val="20"/>
          <w:szCs w:val="20"/>
          <w:lang w:val="fr-CH"/>
        </w:rPr>
        <w:t xml:space="preserve">Travail.Suisse, </w:t>
      </w:r>
      <w:proofErr w:type="spellStart"/>
      <w:r w:rsidRPr="0089543D">
        <w:rPr>
          <w:rFonts w:ascii="Arial" w:hAnsi="Arial" w:cs="Arial"/>
          <w:sz w:val="20"/>
          <w:szCs w:val="20"/>
          <w:lang w:val="fr-CH"/>
        </w:rPr>
        <w:t>Hopfenweg</w:t>
      </w:r>
      <w:proofErr w:type="spellEnd"/>
      <w:r w:rsidRPr="0089543D">
        <w:rPr>
          <w:rFonts w:ascii="Arial" w:hAnsi="Arial" w:cs="Arial"/>
          <w:sz w:val="20"/>
          <w:szCs w:val="20"/>
          <w:lang w:val="fr-CH"/>
        </w:rPr>
        <w:t xml:space="preserve"> 21, 3001 Berne, tél. 031 370 21 11, info@travailsuisse.ch,</w:t>
      </w:r>
    </w:p>
    <w:p w14:paraId="504332B7" w14:textId="6432D23D" w:rsidR="0089543D" w:rsidRPr="0089543D" w:rsidRDefault="0089543D" w:rsidP="0089543D">
      <w:pPr>
        <w:spacing w:after="0" w:line="300" w:lineRule="exact"/>
        <w:jc w:val="center"/>
        <w:rPr>
          <w:rFonts w:ascii="Arial" w:hAnsi="Arial" w:cs="Arial"/>
          <w:sz w:val="20"/>
          <w:szCs w:val="20"/>
          <w:lang w:val="fr-CH"/>
        </w:rPr>
      </w:pPr>
      <w:r w:rsidRPr="0089543D">
        <w:rPr>
          <w:rFonts w:ascii="Arial" w:hAnsi="Arial" w:cs="Arial"/>
          <w:sz w:val="20"/>
          <w:szCs w:val="20"/>
          <w:lang w:val="fr-CH"/>
        </w:rPr>
        <w:t>www.travailsuisse.ch</w:t>
      </w:r>
    </w:p>
    <w:sectPr w:rsidR="0089543D" w:rsidRPr="008954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28FD" w14:textId="77777777" w:rsidR="00295358" w:rsidRDefault="00295358" w:rsidP="00A76290">
      <w:pPr>
        <w:spacing w:after="0" w:line="240" w:lineRule="auto"/>
      </w:pPr>
      <w:r>
        <w:separator/>
      </w:r>
    </w:p>
  </w:endnote>
  <w:endnote w:type="continuationSeparator" w:id="0">
    <w:p w14:paraId="0380D573" w14:textId="77777777" w:rsidR="00295358" w:rsidRDefault="00295358" w:rsidP="00A7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4EB0E" w14:textId="77777777" w:rsidR="00295358" w:rsidRDefault="00295358" w:rsidP="00A76290">
      <w:pPr>
        <w:spacing w:after="0" w:line="240" w:lineRule="auto"/>
      </w:pPr>
      <w:r>
        <w:separator/>
      </w:r>
    </w:p>
  </w:footnote>
  <w:footnote w:type="continuationSeparator" w:id="0">
    <w:p w14:paraId="6F302422" w14:textId="77777777" w:rsidR="00295358" w:rsidRDefault="00295358" w:rsidP="00A76290">
      <w:pPr>
        <w:spacing w:after="0" w:line="240" w:lineRule="auto"/>
      </w:pPr>
      <w:r>
        <w:continuationSeparator/>
      </w:r>
    </w:p>
  </w:footnote>
  <w:footnote w:id="1">
    <w:p w14:paraId="1C73ED8C" w14:textId="77777777" w:rsidR="000C2EBA" w:rsidRPr="00DE7944" w:rsidRDefault="000C2EBA" w:rsidP="000C2EBA">
      <w:pPr>
        <w:pStyle w:val="Funotentext"/>
        <w:rPr>
          <w:rFonts w:ascii="Arial" w:hAnsi="Arial" w:cs="Arial"/>
          <w:sz w:val="18"/>
          <w:szCs w:val="18"/>
          <w:lang w:val="fr-CH"/>
        </w:rPr>
      </w:pPr>
      <w:r w:rsidRPr="00DE7944">
        <w:rPr>
          <w:rStyle w:val="Funotenzeichen"/>
          <w:rFonts w:ascii="Arial" w:hAnsi="Arial" w:cs="Arial"/>
          <w:sz w:val="18"/>
          <w:szCs w:val="18"/>
        </w:rPr>
        <w:footnoteRef/>
      </w:r>
      <w:r w:rsidRPr="00DE7944">
        <w:rPr>
          <w:rFonts w:ascii="Arial" w:hAnsi="Arial" w:cs="Arial"/>
          <w:sz w:val="18"/>
          <w:szCs w:val="18"/>
          <w:lang w:val="fr-CH"/>
        </w:rPr>
        <w:t xml:space="preserve"> Rapport sur l’évaluation de l’efficacité de la péréquation financière entre la Confédération et les cantons 2008-2011 (voir p. 131-144).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8C"/>
    <w:rsid w:val="00070B26"/>
    <w:rsid w:val="00077BB4"/>
    <w:rsid w:val="000C2EBA"/>
    <w:rsid w:val="000D24E7"/>
    <w:rsid w:val="000D5C14"/>
    <w:rsid w:val="00180BD0"/>
    <w:rsid w:val="00194AB8"/>
    <w:rsid w:val="00232176"/>
    <w:rsid w:val="00295358"/>
    <w:rsid w:val="00361266"/>
    <w:rsid w:val="003A2301"/>
    <w:rsid w:val="003C1662"/>
    <w:rsid w:val="003E5C5E"/>
    <w:rsid w:val="00467A2B"/>
    <w:rsid w:val="00507173"/>
    <w:rsid w:val="005379C0"/>
    <w:rsid w:val="0054356C"/>
    <w:rsid w:val="00550D83"/>
    <w:rsid w:val="00565BC1"/>
    <w:rsid w:val="005D7308"/>
    <w:rsid w:val="005F5277"/>
    <w:rsid w:val="006B0048"/>
    <w:rsid w:val="00755766"/>
    <w:rsid w:val="007A298C"/>
    <w:rsid w:val="007D704E"/>
    <w:rsid w:val="00811B61"/>
    <w:rsid w:val="00863ADB"/>
    <w:rsid w:val="00872C25"/>
    <w:rsid w:val="0089543D"/>
    <w:rsid w:val="00916F71"/>
    <w:rsid w:val="00957DA8"/>
    <w:rsid w:val="00990F0B"/>
    <w:rsid w:val="009E2558"/>
    <w:rsid w:val="00A65C5E"/>
    <w:rsid w:val="00A76290"/>
    <w:rsid w:val="00AA329D"/>
    <w:rsid w:val="00AA39CE"/>
    <w:rsid w:val="00AF4D24"/>
    <w:rsid w:val="00B20E80"/>
    <w:rsid w:val="00B4518C"/>
    <w:rsid w:val="00B5209C"/>
    <w:rsid w:val="00BA730E"/>
    <w:rsid w:val="00BF1AF6"/>
    <w:rsid w:val="00C05069"/>
    <w:rsid w:val="00D214B7"/>
    <w:rsid w:val="00D77B6B"/>
    <w:rsid w:val="00DD1193"/>
    <w:rsid w:val="00DE181D"/>
    <w:rsid w:val="00DE6014"/>
    <w:rsid w:val="00DE7944"/>
    <w:rsid w:val="00E23739"/>
    <w:rsid w:val="00E31F22"/>
    <w:rsid w:val="00EE7D26"/>
    <w:rsid w:val="00F1089B"/>
    <w:rsid w:val="00F1681B"/>
    <w:rsid w:val="00F31D7E"/>
    <w:rsid w:val="00F52E3B"/>
    <w:rsid w:val="00FA4FFB"/>
    <w:rsid w:val="00FC21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61C3"/>
  <w15:chartTrackingRefBased/>
  <w15:docId w15:val="{6FE3672D-3353-4E48-AEE9-2938F77A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762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6290"/>
    <w:rPr>
      <w:sz w:val="20"/>
      <w:szCs w:val="20"/>
    </w:rPr>
  </w:style>
  <w:style w:type="character" w:styleId="Funotenzeichen">
    <w:name w:val="footnote reference"/>
    <w:basedOn w:val="Absatz-Standardschriftart"/>
    <w:uiPriority w:val="99"/>
    <w:semiHidden/>
    <w:unhideWhenUsed/>
    <w:rsid w:val="00A76290"/>
    <w:rPr>
      <w:vertAlign w:val="superscript"/>
    </w:rPr>
  </w:style>
  <w:style w:type="paragraph" w:styleId="Sprechblasentext">
    <w:name w:val="Balloon Text"/>
    <w:basedOn w:val="Standard"/>
    <w:link w:val="SprechblasentextZchn"/>
    <w:uiPriority w:val="99"/>
    <w:semiHidden/>
    <w:unhideWhenUsed/>
    <w:rsid w:val="005379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9C0"/>
    <w:rPr>
      <w:rFonts w:ascii="Segoe UI" w:hAnsi="Segoe UI" w:cs="Segoe UI"/>
      <w:sz w:val="18"/>
      <w:szCs w:val="18"/>
    </w:rPr>
  </w:style>
  <w:style w:type="character" w:styleId="Kommentarzeichen">
    <w:name w:val="annotation reference"/>
    <w:basedOn w:val="Absatz-Standardschriftart"/>
    <w:uiPriority w:val="99"/>
    <w:semiHidden/>
    <w:unhideWhenUsed/>
    <w:rsid w:val="005379C0"/>
    <w:rPr>
      <w:sz w:val="16"/>
      <w:szCs w:val="16"/>
    </w:rPr>
  </w:style>
  <w:style w:type="paragraph" w:styleId="Kommentartext">
    <w:name w:val="annotation text"/>
    <w:basedOn w:val="Standard"/>
    <w:link w:val="KommentartextZchn"/>
    <w:uiPriority w:val="99"/>
    <w:semiHidden/>
    <w:unhideWhenUsed/>
    <w:rsid w:val="005379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79C0"/>
    <w:rPr>
      <w:sz w:val="20"/>
      <w:szCs w:val="20"/>
    </w:rPr>
  </w:style>
  <w:style w:type="paragraph" w:styleId="Kommentarthema">
    <w:name w:val="annotation subject"/>
    <w:basedOn w:val="Kommentartext"/>
    <w:next w:val="Kommentartext"/>
    <w:link w:val="KommentarthemaZchn"/>
    <w:uiPriority w:val="99"/>
    <w:semiHidden/>
    <w:unhideWhenUsed/>
    <w:rsid w:val="005379C0"/>
    <w:rPr>
      <w:b/>
      <w:bCs/>
    </w:rPr>
  </w:style>
  <w:style w:type="character" w:customStyle="1" w:styleId="KommentarthemaZchn">
    <w:name w:val="Kommentarthema Zchn"/>
    <w:basedOn w:val="KommentartextZchn"/>
    <w:link w:val="Kommentarthema"/>
    <w:uiPriority w:val="99"/>
    <w:semiHidden/>
    <w:rsid w:val="005379C0"/>
    <w:rPr>
      <w:b/>
      <w:bCs/>
      <w:sz w:val="20"/>
      <w:szCs w:val="20"/>
    </w:rPr>
  </w:style>
  <w:style w:type="character" w:styleId="Hyperlink">
    <w:name w:val="Hyperlink"/>
    <w:basedOn w:val="Absatz-Standardschriftart"/>
    <w:uiPriority w:val="99"/>
    <w:unhideWhenUsed/>
    <w:rsid w:val="00895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BDC9-4DC0-4416-9E18-1193A12F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6265</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4</cp:revision>
  <dcterms:created xsi:type="dcterms:W3CDTF">2013-11-05T10:53:00Z</dcterms:created>
  <dcterms:modified xsi:type="dcterms:W3CDTF">2013-11-05T13:01:00Z</dcterms:modified>
</cp:coreProperties>
</file>