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2B6" w:rsidRPr="00E86977" w:rsidRDefault="007C07BD" w:rsidP="00AB0080">
      <w:pPr>
        <w:pStyle w:val="Titreinvitationconfrencedepresse"/>
        <w:framePr w:w="8798" w:h="1517" w:hRule="exact" w:wrap="notBeside" w:x="1721" w:y="2699"/>
      </w:pPr>
      <w:r>
        <w:t>conférence de presse du 2</w:t>
      </w:r>
      <w:r w:rsidR="00AB0080">
        <w:t xml:space="preserve"> </w:t>
      </w:r>
      <w:r>
        <w:t>juillet</w:t>
      </w:r>
      <w:r w:rsidR="00AB0080">
        <w:t xml:space="preserve"> 2019</w:t>
      </w:r>
    </w:p>
    <w:p w:rsidR="007C07BD" w:rsidRPr="0051057F" w:rsidRDefault="00E74A31" w:rsidP="0051057F">
      <w:pPr>
        <w:pStyle w:val="ladate"/>
        <w:framePr w:w="0" w:hRule="auto" w:wrap="auto" w:vAnchor="margin" w:hAnchor="text" w:xAlign="left" w:yAlign="inline"/>
      </w:pPr>
      <w:bookmarkStart w:id="0" w:name="Text11"/>
      <w:bookmarkStart w:id="1" w:name="Text1"/>
      <w:r>
        <w:rPr>
          <w:noProof/>
          <w:lang w:val="de-CH" w:eastAsia="de-CH"/>
        </w:rPr>
        <w:drawing>
          <wp:anchor distT="0" distB="0" distL="0" distR="0" simplePos="0" relativeHeight="251658240" behindDoc="0" locked="0" layoutInCell="1" allowOverlap="1" wp14:anchorId="437002C2" wp14:editId="3B26B42E">
            <wp:simplePos x="0" y="0"/>
            <wp:positionH relativeFrom="page">
              <wp:posOffset>1086485</wp:posOffset>
            </wp:positionH>
            <wp:positionV relativeFrom="page">
              <wp:posOffset>1999804</wp:posOffset>
            </wp:positionV>
            <wp:extent cx="3672000" cy="10674"/>
            <wp:effectExtent l="0" t="0" r="0" b="8890"/>
            <wp:wrapSquare wrapText="bothSides"/>
            <wp:docPr id="3" name="Image 2"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e"/>
                    <pic:cNvPicPr>
                      <a:picLocks noChangeAspect="1" noChangeArrowheads="1"/>
                    </pic:cNvPicPr>
                  </pic:nvPicPr>
                  <pic:blipFill>
                    <a:blip r:embed="rId7" cstate="print"/>
                    <a:srcRect/>
                    <a:stretch>
                      <a:fillRect/>
                    </a:stretch>
                  </pic:blipFill>
                  <pic:spPr bwMode="auto">
                    <a:xfrm>
                      <a:off x="0" y="0"/>
                      <a:ext cx="3672000" cy="10674"/>
                    </a:xfrm>
                    <a:prstGeom prst="rect">
                      <a:avLst/>
                    </a:prstGeom>
                    <a:solidFill>
                      <a:srgbClr val="FF0000"/>
                    </a:solid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AB0080">
        <w:t>Pierre-Yves Maillard, président de l’USS</w:t>
      </w:r>
      <w:bookmarkEnd w:id="1"/>
    </w:p>
    <w:p w:rsidR="00A35452" w:rsidRPr="00E86977" w:rsidRDefault="007C07BD" w:rsidP="00A35452">
      <w:pPr>
        <w:pStyle w:val="Objetannexe"/>
        <w:framePr w:w="0" w:wrap="auto" w:vAnchor="margin" w:hAnchor="text" w:xAlign="left" w:yAlign="inline"/>
      </w:pPr>
      <w:r>
        <w:t>Réforme de la LPP – Résultat des négociations des partenaires sociaux</w:t>
      </w:r>
    </w:p>
    <w:p w:rsidR="008345A6" w:rsidRPr="00E86977" w:rsidRDefault="00AB0080" w:rsidP="008345A6">
      <w:pPr>
        <w:pStyle w:val="Titre1"/>
      </w:pPr>
      <w:r>
        <w:t>L</w:t>
      </w:r>
      <w:r w:rsidR="007C07BD">
        <w:t>PP : un compromis qui consolide les rentes et renforce la solidarité</w:t>
      </w:r>
    </w:p>
    <w:p w:rsidR="007C07BD" w:rsidRPr="007C07BD" w:rsidRDefault="007C07BD" w:rsidP="007C07BD">
      <w:pPr>
        <w:spacing w:before="240" w:line="276" w:lineRule="auto"/>
        <w:jc w:val="both"/>
        <w:rPr>
          <w:szCs w:val="21"/>
        </w:rPr>
      </w:pPr>
      <w:r w:rsidRPr="007C07BD">
        <w:rPr>
          <w:szCs w:val="21"/>
        </w:rPr>
        <w:t xml:space="preserve">Le pilier fondé sur la capitalisation dans la prévoyance professionnelle suisse connait comme on le sait de sérieuses difficultés. Les rentes y ont baissé d’environ 10% ces dix dernières années, alors que rien que pendant les quatre dernières années l’augmentation du montant capitalisé par toutes les caisses de pension se chiffre à plus de 170 milliards de francs. Accumuler autant d’argent pour voir les rentes baisser, c’est particulièrement difficile à comprendre. </w:t>
      </w:r>
    </w:p>
    <w:p w:rsidR="007C07BD" w:rsidRPr="007C07BD" w:rsidRDefault="007C07BD" w:rsidP="007C07BD">
      <w:pPr>
        <w:spacing w:before="240" w:line="276" w:lineRule="auto"/>
        <w:jc w:val="both"/>
        <w:rPr>
          <w:szCs w:val="21"/>
        </w:rPr>
      </w:pPr>
      <w:r w:rsidRPr="007C07BD">
        <w:rPr>
          <w:szCs w:val="21"/>
        </w:rPr>
        <w:t>La démographie explique une petite part de ce phénomène, puisque les générations du « </w:t>
      </w:r>
      <w:proofErr w:type="spellStart"/>
      <w:r w:rsidRPr="007C07BD">
        <w:rPr>
          <w:szCs w:val="21"/>
        </w:rPr>
        <w:t>baby boom</w:t>
      </w:r>
      <w:proofErr w:type="spellEnd"/>
      <w:r w:rsidRPr="007C07BD">
        <w:rPr>
          <w:szCs w:val="21"/>
        </w:rPr>
        <w:t xml:space="preserve"> » arrivent progressivement à la retraite et qu’elles y vivent plus longtemps. Mais l’essentiel de ce paradoxe s’explique par la baisse drastique des attentes de rendement du capital accumulé en raison de la baisse des taux d’intérêts et de la baisse de rendement des obligations. Le pouvoir élevé donné aux experts dans le calcul de ces rendements attendus a survalorisé le principe de prudence et conduit à réduire massivement la contribution du « troisième tiers cotisant », à savoir le revenu du capital, au financement des retraites futures et donc à faire pression sur les taux de couverture. C’est ainsi que les espoirs mis dans le deuxième pilier commencent à être sérieusement déçus. </w:t>
      </w:r>
    </w:p>
    <w:p w:rsidR="007C07BD" w:rsidRPr="007C07BD" w:rsidRDefault="007C07BD" w:rsidP="007C07BD">
      <w:pPr>
        <w:spacing w:before="240" w:line="276" w:lineRule="auto"/>
        <w:jc w:val="both"/>
        <w:rPr>
          <w:szCs w:val="21"/>
        </w:rPr>
      </w:pPr>
      <w:r w:rsidRPr="007C07BD">
        <w:rPr>
          <w:szCs w:val="21"/>
        </w:rPr>
        <w:t xml:space="preserve">Pour corriger cette tendance, il faut donc que les partenaires sociaux assument leur responsabilité paritaire sur ce pilier de la prévoyance. C’est ce que nous avons fait en élaborant les principes d’une réforme ciblée, que nous avons apporté ce matin à M le CF </w:t>
      </w:r>
      <w:proofErr w:type="spellStart"/>
      <w:r w:rsidRPr="007C07BD">
        <w:rPr>
          <w:szCs w:val="21"/>
        </w:rPr>
        <w:t>Berset</w:t>
      </w:r>
      <w:proofErr w:type="spellEnd"/>
      <w:r w:rsidRPr="007C07BD">
        <w:rPr>
          <w:szCs w:val="21"/>
        </w:rPr>
        <w:t>. Cette réforme élargit l’assiette soumise à cotisation et introduit une dose de solidarité et de répartition dans le système. Dans ce sens, le comité présidentiel de l’USS recommandera à ses instances de soutenir ces principes. Le comité de l’USS décidera formellement sur le projet d’ici quelques jours.</w:t>
      </w:r>
    </w:p>
    <w:p w:rsidR="0051057F" w:rsidRDefault="007C07BD" w:rsidP="007C07BD">
      <w:pPr>
        <w:spacing w:before="240" w:line="276" w:lineRule="auto"/>
        <w:jc w:val="both"/>
        <w:rPr>
          <w:szCs w:val="21"/>
        </w:rPr>
      </w:pPr>
      <w:r w:rsidRPr="007C07BD">
        <w:rPr>
          <w:szCs w:val="21"/>
        </w:rPr>
        <w:t>Le Conseil fédéral et les chambres fédérales ont essayé de proposer une réforme de la loi sur la prévoyance professionnelle seule, qui impliquait une baisse des prestations obligatoires. Les syndicats et la gauche ont fait échouer cette première mouture par referendum en 2010. Puis une nouvelle tentative a été faite avec le paquet « prévoyance 2020 », où la baisse du taux de conversion dans la LPP était couplée avec une réforme de l’AVS qui devait la compenser au moins en partie. Ce paquet a été combattu avec succès en 2017 par la droite, une partie de la gauche et les milieux patronaux. La réforme que nous proposons tire les leçons de ces deux échecs et vise une solution pragmatique où les partenaires sociaux o</w:t>
      </w:r>
      <w:r w:rsidR="0051057F">
        <w:rPr>
          <w:szCs w:val="21"/>
        </w:rPr>
        <w:t>nt chacun fait des concessions.</w:t>
      </w:r>
    </w:p>
    <w:p w:rsidR="0051057F" w:rsidRDefault="0051057F" w:rsidP="007C07BD">
      <w:pPr>
        <w:spacing w:before="240" w:line="276" w:lineRule="auto"/>
        <w:jc w:val="both"/>
        <w:rPr>
          <w:szCs w:val="21"/>
        </w:rPr>
      </w:pPr>
    </w:p>
    <w:p w:rsidR="007C07BD" w:rsidRPr="007C07BD" w:rsidRDefault="007C07BD" w:rsidP="007C07BD">
      <w:pPr>
        <w:spacing w:before="240" w:line="276" w:lineRule="auto"/>
        <w:jc w:val="both"/>
        <w:rPr>
          <w:szCs w:val="21"/>
        </w:rPr>
      </w:pPr>
      <w:r w:rsidRPr="007C07BD">
        <w:rPr>
          <w:szCs w:val="21"/>
        </w:rPr>
        <w:lastRenderedPageBreak/>
        <w:t>Pour l’USS, les principaux points à retenir sont les suivants :</w:t>
      </w:r>
    </w:p>
    <w:p w:rsidR="007C07BD" w:rsidRPr="007C07BD" w:rsidRDefault="007C07BD" w:rsidP="007C07BD">
      <w:pPr>
        <w:pStyle w:val="Listenabsatz"/>
        <w:numPr>
          <w:ilvl w:val="0"/>
          <w:numId w:val="33"/>
        </w:numPr>
        <w:spacing w:before="240" w:line="276" w:lineRule="auto"/>
        <w:jc w:val="both"/>
        <w:rPr>
          <w:szCs w:val="21"/>
        </w:rPr>
      </w:pPr>
      <w:r w:rsidRPr="007C07BD">
        <w:rPr>
          <w:szCs w:val="21"/>
        </w:rPr>
        <w:t>La baisse du taux de conversion de 6,8 à 6% prévue dans les précédents projets est cette fois compensée au sein même de la LPP par une innovation que nous saluons : l’introduction d’une dose de répartition dans le système financée par une cotisation de 0,5% sur la masse salariale, jusqu’à concurrence du salaire maximum pouvant être assuré dans le deuxième pilier (853 200.-/an). Cette innovation contribuera grandement à l’objectif du maintien des rentes, elle renforce le principe de solidarité et elle améliorera la situation des rentes modestes et moyennes.</w:t>
      </w:r>
    </w:p>
    <w:p w:rsidR="007C07BD" w:rsidRPr="007C07BD" w:rsidRDefault="007C07BD" w:rsidP="007C07BD">
      <w:pPr>
        <w:pStyle w:val="Listenabsatz"/>
        <w:numPr>
          <w:ilvl w:val="0"/>
          <w:numId w:val="33"/>
        </w:numPr>
        <w:spacing w:before="240" w:line="276" w:lineRule="auto"/>
        <w:jc w:val="both"/>
        <w:rPr>
          <w:szCs w:val="21"/>
        </w:rPr>
      </w:pPr>
      <w:r w:rsidRPr="007C07BD">
        <w:rPr>
          <w:szCs w:val="21"/>
        </w:rPr>
        <w:t>L’élargissement de l’assiette de cotisation est réalisé par une baisse de la déduction de coordination qui permet de mieux assurer les salaires à temps partiel et notamment les salaires des femmes.</w:t>
      </w:r>
    </w:p>
    <w:p w:rsidR="007C07BD" w:rsidRPr="007C07BD" w:rsidRDefault="007C07BD" w:rsidP="007C07BD">
      <w:pPr>
        <w:pStyle w:val="Listenabsatz"/>
        <w:numPr>
          <w:ilvl w:val="0"/>
          <w:numId w:val="33"/>
        </w:numPr>
        <w:spacing w:before="240" w:line="276" w:lineRule="auto"/>
        <w:jc w:val="both"/>
        <w:rPr>
          <w:szCs w:val="21"/>
        </w:rPr>
      </w:pPr>
      <w:r w:rsidRPr="007C07BD">
        <w:rPr>
          <w:szCs w:val="21"/>
        </w:rPr>
        <w:t>La réduction des différences de taux de cotisation entre les jeunes et les plus anciens permet de réduire le coût de prévoyance de l’emploi des travailleurs âgés, ce qui est une revendication des associations et mouvements qui se sont créés récemment pour leur défense.</w:t>
      </w:r>
    </w:p>
    <w:p w:rsidR="007C07BD" w:rsidRPr="007C07BD" w:rsidRDefault="007C07BD" w:rsidP="007C07BD">
      <w:pPr>
        <w:spacing w:before="240" w:line="276" w:lineRule="auto"/>
        <w:jc w:val="both"/>
        <w:rPr>
          <w:szCs w:val="21"/>
        </w:rPr>
      </w:pPr>
      <w:r w:rsidRPr="007C07BD">
        <w:rPr>
          <w:szCs w:val="21"/>
        </w:rPr>
        <w:t xml:space="preserve">Nous serons évidemment très attentifs à la mise en œuvre de cette réforme et suivront le travail du Conseil fédéral et du Parlement en espérant qu’ils ne dénatureront pas le compromis trouvé, ce qui naturellement nous amènerait à revoir notre position. </w:t>
      </w:r>
    </w:p>
    <w:p w:rsidR="007C07BD" w:rsidRPr="007C07BD" w:rsidRDefault="007C07BD" w:rsidP="007C07BD">
      <w:pPr>
        <w:spacing w:before="240" w:line="276" w:lineRule="auto"/>
        <w:jc w:val="both"/>
        <w:rPr>
          <w:szCs w:val="21"/>
        </w:rPr>
      </w:pPr>
      <w:r w:rsidRPr="007C07BD">
        <w:rPr>
          <w:szCs w:val="21"/>
        </w:rPr>
        <w:t xml:space="preserve">A ce stade du processus, il faut signaler que suite à cette importante réforme d’autres actions des partenaires sociaux et du Conseil fédéral sur les bases techniques du système devront suivre, si l’on veut apporter une stabilité plus aboutie du système. Il s’agira notamment de réduire les coûts de gestion et les marges de profit permises par le droit actuel. Il faudra aussi assurer une méthode plus réaliste et plus économique de calcul des rendements attendus du capital (taux technique). Le pouvoir excessif laissé aux experts qui privilégient systématiquement le principe de prudence devra être mieux encadré, sinon nous risquons d’être à nouveau exposés à devoir réformer le système et solliciter inutilement les employeurs et les salariés pour de nouvelles contributions. </w:t>
      </w:r>
    </w:p>
    <w:p w:rsidR="00711B66" w:rsidRDefault="007C07BD" w:rsidP="007C07BD">
      <w:pPr>
        <w:spacing w:before="240" w:line="276" w:lineRule="auto"/>
        <w:jc w:val="both"/>
        <w:rPr>
          <w:szCs w:val="21"/>
        </w:rPr>
      </w:pPr>
      <w:r w:rsidRPr="007C07BD">
        <w:rPr>
          <w:szCs w:val="21"/>
        </w:rPr>
        <w:t xml:space="preserve">Enfin, l’annonce du jour montre que si les syndicats et les associations patronales connaissent des divergences naturelles en fonctions des intérêts différents qui sont les leurs, ils sont capables de trouver des compromis sur des dossiers importants. Récemment, nous avons su le faire en préparant avec le Conseil fédéral un paquet de mesures en faveur des travailleurs âgés qui soutiendra notre campagne contre l’initiative de l’UDC sur la libre circulation. Et nous le faisons aujourd’hui avec cette proposition pour la LPP. </w:t>
      </w:r>
    </w:p>
    <w:p w:rsidR="009C7DD7" w:rsidRPr="007C07BD" w:rsidRDefault="0051057F" w:rsidP="007C07BD">
      <w:pPr>
        <w:spacing w:before="240" w:line="276" w:lineRule="auto"/>
        <w:jc w:val="both"/>
        <w:rPr>
          <w:szCs w:val="21"/>
        </w:rPr>
      </w:pPr>
      <w:r>
        <w:rPr>
          <w:szCs w:val="21"/>
        </w:rPr>
        <w:t>En ce qui</w:t>
      </w:r>
      <w:r w:rsidR="007C07BD" w:rsidRPr="007C07BD">
        <w:rPr>
          <w:szCs w:val="21"/>
        </w:rPr>
        <w:t xml:space="preserve"> concerne la réforme de l’AVS à venir, pour l’USS rien ne justifie que l’on dégrade les rentes, les droits des femmes et les prestations de sécurité sociale en général. Pour l'USS c'est clair que c'est d’un nouveau progrès social dont la population a besoin pour continuer à avoir confiance en un modèle de développement économique durable et équitable. </w:t>
      </w:r>
      <w:bookmarkStart w:id="2" w:name="_GoBack"/>
      <w:bookmarkEnd w:id="2"/>
    </w:p>
    <w:p w:rsidR="009B72B6" w:rsidRPr="006016CB" w:rsidRDefault="009B72B6" w:rsidP="000245EE">
      <w:pPr>
        <w:pStyle w:val="Notrerfrence"/>
        <w:framePr w:wrap="notBeside"/>
      </w:pPr>
    </w:p>
    <w:sectPr w:rsidR="009B72B6" w:rsidRPr="006016CB" w:rsidSect="00F32DD1">
      <w:headerReference w:type="even" r:id="rId8"/>
      <w:headerReference w:type="default" r:id="rId9"/>
      <w:headerReference w:type="first" r:id="rId10"/>
      <w:footerReference w:type="first" r:id="rId11"/>
      <w:pgSz w:w="11906" w:h="16838" w:code="9"/>
      <w:pgMar w:top="2552" w:right="1418" w:bottom="1134" w:left="1701" w:header="567" w:footer="6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D7" w:rsidRDefault="009C7DD7">
      <w:r>
        <w:separator/>
      </w:r>
    </w:p>
  </w:endnote>
  <w:endnote w:type="continuationSeparator" w:id="0">
    <w:p w:rsidR="009C7DD7" w:rsidRDefault="009C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Bk BT">
    <w:altName w:val="Aria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mbusSanNov">
    <w:altName w:val="Times New Roman"/>
    <w:panose1 w:val="02020500000000000000"/>
    <w:charset w:val="00"/>
    <w:family w:val="roman"/>
    <w:notTrueType/>
    <w:pitch w:val="variable"/>
    <w:sig w:usb0="A00002AF" w:usb1="5000205B" w:usb2="00000000" w:usb3="00000000" w:csb0="0000009F" w:csb1="00000000"/>
  </w:font>
  <w:font w:name="Futura Hv BT">
    <w:altName w:val="Segoe UI Semibold"/>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NimbusSanNovSemBol">
    <w:panose1 w:val="02020700000000000000"/>
    <w:charset w:val="00"/>
    <w:family w:val="roman"/>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NovMed">
    <w:panose1 w:val="020206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B7" w:rsidRDefault="00E74A31" w:rsidP="00416DC7">
    <w:pPr>
      <w:pStyle w:val="Fuzeile"/>
      <w:numPr>
        <w:ilvl w:val="0"/>
        <w:numId w:val="0"/>
      </w:numPr>
    </w:pPr>
    <w:r w:rsidRPr="004E08EA">
      <w:rPr>
        <w:rFonts w:eastAsia="Calibri"/>
        <w:noProof/>
        <w:lang w:val="de-CH" w:eastAsia="de-CH"/>
      </w:rPr>
      <mc:AlternateContent>
        <mc:Choice Requires="wps">
          <w:drawing>
            <wp:anchor distT="0" distB="0" distL="114300" distR="114300" simplePos="0" relativeHeight="251659264" behindDoc="0" locked="0" layoutInCell="1" allowOverlap="1" wp14:anchorId="48EE0C88" wp14:editId="6F638FAD">
              <wp:simplePos x="0" y="0"/>
              <wp:positionH relativeFrom="column">
                <wp:posOffset>2515</wp:posOffset>
              </wp:positionH>
              <wp:positionV relativeFrom="paragraph">
                <wp:posOffset>-110616</wp:posOffset>
              </wp:positionV>
              <wp:extent cx="2362809" cy="277978"/>
              <wp:effectExtent l="0" t="0" r="0" b="8255"/>
              <wp:wrapNone/>
              <wp:docPr id="5" name="Zone de texte 5"/>
              <wp:cNvGraphicFramePr/>
              <a:graphic xmlns:a="http://schemas.openxmlformats.org/drawingml/2006/main">
                <a:graphicData uri="http://schemas.microsoft.com/office/word/2010/wordprocessingShape">
                  <wps:wsp>
                    <wps:cNvSpPr txBox="1"/>
                    <wps:spPr>
                      <a:xfrm>
                        <a:off x="0" y="0"/>
                        <a:ext cx="2362809" cy="277978"/>
                      </a:xfrm>
                      <a:prstGeom prst="rect">
                        <a:avLst/>
                      </a:prstGeom>
                      <a:solidFill>
                        <a:sysClr val="window" lastClr="FFFFFF"/>
                      </a:solidFill>
                      <a:ln w="6350">
                        <a:noFill/>
                      </a:ln>
                      <a:effectLst/>
                    </wps:spPr>
                    <wps:txbx>
                      <w:txbxContent>
                        <w:p w:rsidR="00E74A31" w:rsidRPr="00894AEE" w:rsidRDefault="00E74A31" w:rsidP="00894AEE">
                          <w:pPr>
                            <w:rPr>
                              <w:rFonts w:ascii="NimbusSanNovMed" w:hAnsi="NimbusSanNovMed"/>
                              <w:sz w:val="17"/>
                              <w:szCs w:val="17"/>
                              <w:lang w:val="de-CH"/>
                            </w:rPr>
                          </w:pPr>
                          <w:proofErr w:type="spellStart"/>
                          <w:r w:rsidRPr="00894AEE">
                            <w:rPr>
                              <w:rFonts w:ascii="NimbusSanNovMed" w:hAnsi="NimbusSanNovMed"/>
                              <w:sz w:val="17"/>
                              <w:szCs w:val="17"/>
                              <w:lang w:val="de-CH"/>
                            </w:rPr>
                            <w:t>Monbijoustrasse</w:t>
                          </w:r>
                          <w:proofErr w:type="spellEnd"/>
                          <w:r w:rsidRPr="00894AEE">
                            <w:rPr>
                              <w:rFonts w:ascii="NimbusSanNovMed" w:hAnsi="NimbusSanNovMed"/>
                              <w:sz w:val="17"/>
                              <w:szCs w:val="17"/>
                              <w:lang w:val="de-CH"/>
                            </w:rPr>
                            <w:t xml:space="preserve"> 61, 3007 Bern, www.sgb.ch </w:t>
                          </w:r>
                        </w:p>
                        <w:p w:rsidR="00E74A31" w:rsidRPr="00894AEE" w:rsidRDefault="00E74A31" w:rsidP="00894AEE">
                          <w:pPr>
                            <w:rPr>
                              <w:rFonts w:ascii="NimbusSanNovMed" w:hAnsi="NimbusSanNovMed"/>
                              <w:sz w:val="17"/>
                              <w:szCs w:val="17"/>
                              <w:lang w:val="de-CH"/>
                            </w:rPr>
                          </w:pPr>
                          <w:r w:rsidRPr="00894AEE">
                            <w:rPr>
                              <w:rFonts w:ascii="NimbusSanNovMed" w:hAnsi="NimbusSanNovMed"/>
                              <w:sz w:val="17"/>
                              <w:szCs w:val="17"/>
                              <w:lang w:val="de-CH"/>
                            </w:rPr>
                            <w:t>031 377 01 01, Fax 031 377 01 02, info@sgb.ch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E0C88" id="_x0000_t202" coordsize="21600,21600" o:spt="202" path="m,l,21600r21600,l21600,xe">
              <v:stroke joinstyle="miter"/>
              <v:path gradientshapeok="t" o:connecttype="rect"/>
            </v:shapetype>
            <v:shape id="Zone de texte 5" o:spid="_x0000_s1026" type="#_x0000_t202" style="position:absolute;margin-left:.2pt;margin-top:-8.7pt;width:186.0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" fillcolor="window" stroked="f" strokeweight=".5pt">
              <v:textbox inset="0,0,0,0">
                <w:txbxContent>
                  <w:p w:rsidR="00E74A31" w:rsidRPr="00894AEE" w:rsidRDefault="00E74A31" w:rsidP="00894AEE">
                    <w:pPr>
                      <w:rPr>
                        <w:rFonts w:ascii="NimbusSanNovMed" w:hAnsi="NimbusSanNovMed"/>
                        <w:sz w:val="17"/>
                        <w:szCs w:val="17"/>
                        <w:lang w:val="de-CH"/>
                      </w:rPr>
                    </w:pPr>
                    <w:proofErr w:type="spellStart"/>
                    <w:r w:rsidRPr="00894AEE">
                      <w:rPr>
                        <w:rFonts w:ascii="NimbusSanNovMed" w:hAnsi="NimbusSanNovMed"/>
                        <w:sz w:val="17"/>
                        <w:szCs w:val="17"/>
                        <w:lang w:val="de-CH"/>
                      </w:rPr>
                      <w:t>Monbijoustrasse</w:t>
                    </w:r>
                    <w:proofErr w:type="spellEnd"/>
                    <w:r w:rsidRPr="00894AEE">
                      <w:rPr>
                        <w:rFonts w:ascii="NimbusSanNovMed" w:hAnsi="NimbusSanNovMed"/>
                        <w:sz w:val="17"/>
                        <w:szCs w:val="17"/>
                        <w:lang w:val="de-CH"/>
                      </w:rPr>
                      <w:t xml:space="preserve"> 61, 3007 Bern, www.sgb.ch </w:t>
                    </w:r>
                  </w:p>
                  <w:p w:rsidR="00E74A31" w:rsidRPr="00894AEE" w:rsidRDefault="00E74A31" w:rsidP="00894AEE">
                    <w:pPr>
                      <w:rPr>
                        <w:rFonts w:ascii="NimbusSanNovMed" w:hAnsi="NimbusSanNovMed"/>
                        <w:sz w:val="17"/>
                        <w:szCs w:val="17"/>
                        <w:lang w:val="de-CH"/>
                      </w:rPr>
                    </w:pPr>
                    <w:r w:rsidRPr="00894AEE">
                      <w:rPr>
                        <w:rFonts w:ascii="NimbusSanNovMed" w:hAnsi="NimbusSanNovMed"/>
                        <w:sz w:val="17"/>
                        <w:szCs w:val="17"/>
                        <w:lang w:val="de-CH"/>
                      </w:rPr>
                      <w:t>031 377 01 01, Fax 031 377 01 02, info@sgb.ch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D7" w:rsidRDefault="009C7DD7">
      <w:r>
        <w:separator/>
      </w:r>
    </w:p>
  </w:footnote>
  <w:footnote w:type="continuationSeparator" w:id="0">
    <w:p w:rsidR="009C7DD7" w:rsidRDefault="009C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B7" w:rsidRDefault="008A73A7" w:rsidP="005B1868">
    <w:pPr>
      <w:framePr w:wrap="around" w:vAnchor="text" w:hAnchor="margin" w:xAlign="center" w:y="1"/>
    </w:pPr>
    <w:r>
      <w:fldChar w:fldCharType="begin"/>
    </w:r>
    <w:r>
      <w:instrText xml:space="preserve">PAGE  </w:instrText>
    </w:r>
    <w:r>
      <w:fldChar w:fldCharType="separate"/>
    </w:r>
    <w:r w:rsidR="00B55BB7">
      <w:rPr>
        <w:noProof/>
      </w:rPr>
      <w:t>2</w:t>
    </w:r>
    <w:r>
      <w:rPr>
        <w:noProof/>
      </w:rPr>
      <w:fldChar w:fldCharType="end"/>
    </w:r>
  </w:p>
  <w:p w:rsidR="00B55BB7" w:rsidRDefault="00B55B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B7" w:rsidRDefault="008A73A7" w:rsidP="005B1868">
    <w:pPr>
      <w:framePr w:wrap="around" w:vAnchor="text" w:hAnchor="margin" w:xAlign="center" w:y="1"/>
    </w:pPr>
    <w:r>
      <w:fldChar w:fldCharType="begin"/>
    </w:r>
    <w:r>
      <w:instrText xml:space="preserve">PAGE  </w:instrText>
    </w:r>
    <w:r>
      <w:fldChar w:fldCharType="separate"/>
    </w:r>
    <w:r w:rsidR="00711B66">
      <w:rPr>
        <w:noProof/>
      </w:rPr>
      <w:t>2</w:t>
    </w:r>
    <w:r>
      <w:rPr>
        <w:noProof/>
      </w:rPr>
      <w:fldChar w:fldCharType="end"/>
    </w:r>
  </w:p>
  <w:p w:rsidR="00B55BB7" w:rsidRDefault="00B55B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B7" w:rsidRDefault="00E035E6" w:rsidP="002A0D5C">
    <w:pPr>
      <w:pStyle w:val="Kopfzeile"/>
      <w:jc w:val="right"/>
    </w:pPr>
    <w:r>
      <w:rPr>
        <w:noProof/>
        <w:lang w:val="de-CH" w:eastAsia="de-CH"/>
      </w:rPr>
      <w:drawing>
        <wp:inline distT="0" distB="0" distL="0" distR="0" wp14:anchorId="63CC59FB" wp14:editId="31A4D205">
          <wp:extent cx="2697480" cy="1173480"/>
          <wp:effectExtent l="19050" t="0" r="7620" b="0"/>
          <wp:docPr id="1" name="Image 1" descr="sgb-logo-web_und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b-logo-web_und_text"/>
                  <pic:cNvPicPr>
                    <a:picLocks noChangeAspect="1" noChangeArrowheads="1"/>
                  </pic:cNvPicPr>
                </pic:nvPicPr>
                <pic:blipFill>
                  <a:blip r:embed="rId1"/>
                  <a:srcRect/>
                  <a:stretch>
                    <a:fillRect/>
                  </a:stretch>
                </pic:blipFill>
                <pic:spPr bwMode="auto">
                  <a:xfrm>
                    <a:off x="0" y="0"/>
                    <a:ext cx="2697480" cy="1173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568"/>
    <w:multiLevelType w:val="multilevel"/>
    <w:tmpl w:val="B1A21830"/>
    <w:lvl w:ilvl="0">
      <w:start w:val="1"/>
      <w:numFmt w:val="decimal"/>
      <w:lvlText w:val="%1."/>
      <w:lvlJc w:val="left"/>
      <w:pPr>
        <w:tabs>
          <w:tab w:val="num" w:pos="340"/>
        </w:tabs>
        <w:ind w:left="340" w:hanging="227"/>
      </w:pPr>
      <w:rPr>
        <w:rFonts w:ascii="Futura Bk BT" w:hAnsi="Futura Bk BT" w:hint="default"/>
        <w:sz w:val="19"/>
        <w:szCs w:val="19"/>
      </w:rPr>
    </w:lvl>
    <w:lvl w:ilvl="1">
      <w:start w:val="1"/>
      <w:numFmt w:val="none"/>
      <w:lvlText w:val="1.1"/>
      <w:lvlJc w:val="left"/>
      <w:pPr>
        <w:tabs>
          <w:tab w:val="num" w:pos="340"/>
        </w:tabs>
        <w:ind w:left="340" w:hanging="227"/>
      </w:pPr>
      <w:rPr>
        <w:rFonts w:ascii="Futura Bk BT" w:hAnsi="Futura Bk BT" w:hint="default"/>
        <w:b w:val="0"/>
        <w:i w:val="0"/>
        <w:sz w:val="19"/>
        <w:szCs w:val="19"/>
      </w:rPr>
    </w:lvl>
    <w:lvl w:ilvl="2">
      <w:start w:val="1"/>
      <w:numFmt w:val="none"/>
      <w:lvlText w:val="1.1.1"/>
      <w:lvlJc w:val="left"/>
      <w:pPr>
        <w:tabs>
          <w:tab w:val="num" w:pos="964"/>
        </w:tabs>
        <w:ind w:left="964" w:hanging="851"/>
      </w:pPr>
      <w:rPr>
        <w:rFonts w:ascii="Futura Bk BT" w:hAnsi="Futura Bk BT" w:hint="default"/>
        <w:sz w:val="19"/>
        <w:szCs w:val="19"/>
      </w:rPr>
    </w:lvl>
    <w:lvl w:ilvl="3">
      <w:start w:val="1"/>
      <w:numFmt w:val="none"/>
      <w:lvlText w:val="1.1.1.1"/>
      <w:lvlJc w:val="left"/>
      <w:pPr>
        <w:tabs>
          <w:tab w:val="num" w:pos="1361"/>
        </w:tabs>
        <w:ind w:left="1361" w:hanging="1248"/>
      </w:pPr>
      <w:rPr>
        <w:rFonts w:ascii="Futura Bk BT" w:hAnsi="Futura Bk BT" w:hint="default"/>
        <w:sz w:val="19"/>
        <w:szCs w:val="19"/>
      </w:rPr>
    </w:lvl>
    <w:lvl w:ilvl="4">
      <w:start w:val="1"/>
      <w:numFmt w:val="none"/>
      <w:lvlText w:val="1.1.1.1.1"/>
      <w:lvlJc w:val="left"/>
      <w:pPr>
        <w:tabs>
          <w:tab w:val="num" w:pos="1588"/>
        </w:tabs>
        <w:ind w:left="1588" w:hanging="1475"/>
      </w:pPr>
      <w:rPr>
        <w:rFonts w:ascii="Futura Bk BT" w:hAnsi="Futura Bk BT" w:hint="default"/>
        <w:sz w:val="19"/>
        <w:szCs w:val="19"/>
      </w:rPr>
    </w:lvl>
    <w:lvl w:ilvl="5">
      <w:start w:val="1"/>
      <w:numFmt w:val="lowerRoman"/>
      <w:lvlText w:val="(%6)"/>
      <w:lvlJc w:val="left"/>
      <w:pPr>
        <w:tabs>
          <w:tab w:val="num" w:pos="2274"/>
        </w:tabs>
        <w:ind w:left="2274" w:hanging="360"/>
      </w:pPr>
      <w:rPr>
        <w:rFonts w:hint="default"/>
      </w:rPr>
    </w:lvl>
    <w:lvl w:ilvl="6">
      <w:start w:val="1"/>
      <w:numFmt w:val="decimal"/>
      <w:lvlText w:val="%7."/>
      <w:lvlJc w:val="left"/>
      <w:pPr>
        <w:tabs>
          <w:tab w:val="num" w:pos="2634"/>
        </w:tabs>
        <w:ind w:left="2634" w:hanging="360"/>
      </w:pPr>
      <w:rPr>
        <w:rFonts w:hint="default"/>
      </w:rPr>
    </w:lvl>
    <w:lvl w:ilvl="7">
      <w:start w:val="1"/>
      <w:numFmt w:val="lowerLetter"/>
      <w:lvlText w:val="%8."/>
      <w:lvlJc w:val="left"/>
      <w:pPr>
        <w:tabs>
          <w:tab w:val="num" w:pos="2994"/>
        </w:tabs>
        <w:ind w:left="2994" w:hanging="360"/>
      </w:pPr>
      <w:rPr>
        <w:rFonts w:hint="default"/>
      </w:rPr>
    </w:lvl>
    <w:lvl w:ilvl="8">
      <w:start w:val="1"/>
      <w:numFmt w:val="lowerRoman"/>
      <w:lvlText w:val="%9."/>
      <w:lvlJc w:val="left"/>
      <w:pPr>
        <w:tabs>
          <w:tab w:val="num" w:pos="3354"/>
        </w:tabs>
        <w:ind w:left="3354" w:hanging="360"/>
      </w:pPr>
      <w:rPr>
        <w:rFonts w:hint="default"/>
      </w:rPr>
    </w:lvl>
  </w:abstractNum>
  <w:abstractNum w:abstractNumId="1" w15:restartNumberingAfterBreak="0">
    <w:nsid w:val="008F158B"/>
    <w:multiLevelType w:val="hybridMultilevel"/>
    <w:tmpl w:val="B62678D2"/>
    <w:lvl w:ilvl="0" w:tplc="A65230D4">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 w15:restartNumberingAfterBreak="0">
    <w:nsid w:val="01C8094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203C17"/>
    <w:multiLevelType w:val="multilevel"/>
    <w:tmpl w:val="8452DCC0"/>
    <w:lvl w:ilvl="0">
      <w:start w:val="1"/>
      <w:numFmt w:val="bullet"/>
      <w:lvlText w:val=""/>
      <w:lvlJc w:val="left"/>
      <w:pPr>
        <w:tabs>
          <w:tab w:val="num" w:pos="340"/>
        </w:tabs>
        <w:ind w:left="340" w:hanging="227"/>
      </w:pPr>
      <w:rPr>
        <w:rFonts w:ascii="Wingdings" w:hAnsi="Wingdings" w:hint="default"/>
        <w:sz w:val="16"/>
      </w:rPr>
    </w:lvl>
    <w:lvl w:ilvl="1">
      <w:start w:val="1"/>
      <w:numFmt w:val="bullet"/>
      <w:lvlText w:val=""/>
      <w:lvlJc w:val="left"/>
      <w:pPr>
        <w:tabs>
          <w:tab w:val="num" w:pos="340"/>
        </w:tabs>
        <w:ind w:left="340" w:hanging="227"/>
      </w:pPr>
      <w:rPr>
        <w:rFonts w:ascii="Wingdings" w:hAnsi="Wingdings" w:hint="default"/>
        <w:b w:val="0"/>
        <w:i w:val="0"/>
        <w:sz w:val="14"/>
        <w:szCs w:val="14"/>
      </w:rPr>
    </w:lvl>
    <w:lvl w:ilvl="2">
      <w:start w:val="1"/>
      <w:numFmt w:val="bullet"/>
      <w:lvlText w:val=""/>
      <w:lvlJc w:val="left"/>
      <w:pPr>
        <w:tabs>
          <w:tab w:val="num" w:pos="340"/>
        </w:tabs>
        <w:ind w:left="340" w:hanging="227"/>
      </w:pPr>
      <w:rPr>
        <w:rFonts w:ascii="Wingdings" w:hAnsi="Wingdings" w:hint="default"/>
        <w:sz w:val="10"/>
        <w:szCs w:val="10"/>
      </w:rPr>
    </w:lvl>
    <w:lvl w:ilvl="3">
      <w:start w:val="1"/>
      <w:numFmt w:val="bullet"/>
      <w:lvlText w:val=""/>
      <w:lvlJc w:val="left"/>
      <w:pPr>
        <w:tabs>
          <w:tab w:val="num" w:pos="680"/>
        </w:tabs>
        <w:ind w:left="680" w:hanging="567"/>
      </w:pPr>
      <w:rPr>
        <w:rFonts w:ascii="Symbol" w:hAnsi="Symbol" w:hint="default"/>
      </w:rPr>
    </w:lvl>
    <w:lvl w:ilvl="4">
      <w:start w:val="1"/>
      <w:numFmt w:val="bullet"/>
      <w:lvlText w:val=""/>
      <w:lvlJc w:val="left"/>
      <w:pPr>
        <w:tabs>
          <w:tab w:val="num" w:pos="964"/>
        </w:tabs>
        <w:ind w:left="964" w:hanging="851"/>
      </w:pPr>
      <w:rPr>
        <w:rFonts w:ascii="Symbol" w:hAnsi="Symbol" w:hint="default"/>
      </w:rPr>
    </w:lvl>
    <w:lvl w:ilvl="5">
      <w:start w:val="1"/>
      <w:numFmt w:val="bullet"/>
      <w:lvlText w:val=""/>
      <w:lvlJc w:val="left"/>
      <w:pPr>
        <w:tabs>
          <w:tab w:val="num" w:pos="2046"/>
        </w:tabs>
        <w:ind w:left="2046" w:hanging="360"/>
      </w:pPr>
      <w:rPr>
        <w:rFonts w:ascii="Wingdings" w:hAnsi="Wingdings" w:hint="default"/>
      </w:rPr>
    </w:lvl>
    <w:lvl w:ilvl="6">
      <w:start w:val="1"/>
      <w:numFmt w:val="bullet"/>
      <w:lvlText w:val=""/>
      <w:lvlJc w:val="left"/>
      <w:pPr>
        <w:tabs>
          <w:tab w:val="num" w:pos="2406"/>
        </w:tabs>
        <w:ind w:left="2406" w:hanging="360"/>
      </w:pPr>
      <w:rPr>
        <w:rFonts w:ascii="Wingdings" w:hAnsi="Wingdings" w:hint="default"/>
      </w:rPr>
    </w:lvl>
    <w:lvl w:ilvl="7">
      <w:start w:val="1"/>
      <w:numFmt w:val="bullet"/>
      <w:lvlText w:val=""/>
      <w:lvlJc w:val="left"/>
      <w:pPr>
        <w:tabs>
          <w:tab w:val="num" w:pos="2766"/>
        </w:tabs>
        <w:ind w:left="2766" w:hanging="360"/>
      </w:pPr>
      <w:rPr>
        <w:rFonts w:ascii="Symbol" w:hAnsi="Symbol" w:hint="default"/>
      </w:rPr>
    </w:lvl>
    <w:lvl w:ilvl="8">
      <w:start w:val="1"/>
      <w:numFmt w:val="bullet"/>
      <w:lvlText w:val=""/>
      <w:lvlJc w:val="left"/>
      <w:pPr>
        <w:tabs>
          <w:tab w:val="num" w:pos="3126"/>
        </w:tabs>
        <w:ind w:left="3126" w:hanging="360"/>
      </w:pPr>
      <w:rPr>
        <w:rFonts w:ascii="Symbol" w:hAnsi="Symbol" w:hint="default"/>
      </w:rPr>
    </w:lvl>
  </w:abstractNum>
  <w:abstractNum w:abstractNumId="4" w15:restartNumberingAfterBreak="0">
    <w:nsid w:val="0D065514"/>
    <w:multiLevelType w:val="multilevel"/>
    <w:tmpl w:val="074652A6"/>
    <w:lvl w:ilvl="0">
      <w:start w:val="1"/>
      <w:numFmt w:val="decimal"/>
      <w:lvlText w:val="%1."/>
      <w:lvlJc w:val="left"/>
      <w:pPr>
        <w:tabs>
          <w:tab w:val="num" w:pos="567"/>
        </w:tabs>
        <w:ind w:left="567" w:hanging="567"/>
      </w:pPr>
      <w:rPr>
        <w:rFonts w:ascii="Futura Bk BT" w:hAnsi="Futura Bk BT" w:hint="default"/>
        <w:sz w:val="19"/>
        <w:szCs w:val="19"/>
      </w:rPr>
    </w:lvl>
    <w:lvl w:ilvl="1">
      <w:start w:val="1"/>
      <w:numFmt w:val="none"/>
      <w:lvlText w:val="1.1"/>
      <w:lvlJc w:val="left"/>
      <w:pPr>
        <w:tabs>
          <w:tab w:val="num" w:pos="567"/>
        </w:tabs>
        <w:ind w:left="567" w:hanging="567"/>
      </w:pPr>
      <w:rPr>
        <w:rFonts w:ascii="Futura Bk BT" w:hAnsi="Futura Bk BT" w:hint="default"/>
        <w:b w:val="0"/>
        <w:i w:val="0"/>
        <w:sz w:val="19"/>
        <w:szCs w:val="19"/>
      </w:rPr>
    </w:lvl>
    <w:lvl w:ilvl="2">
      <w:start w:val="1"/>
      <w:numFmt w:val="none"/>
      <w:lvlText w:val="1.1.1"/>
      <w:lvlJc w:val="left"/>
      <w:pPr>
        <w:tabs>
          <w:tab w:val="num" w:pos="567"/>
        </w:tabs>
        <w:ind w:left="567" w:hanging="567"/>
      </w:pPr>
      <w:rPr>
        <w:rFonts w:ascii="Futura Bk BT" w:hAnsi="Futura Bk BT" w:hint="default"/>
        <w:sz w:val="19"/>
        <w:szCs w:val="19"/>
      </w:rPr>
    </w:lvl>
    <w:lvl w:ilvl="3">
      <w:start w:val="1"/>
      <w:numFmt w:val="none"/>
      <w:lvlText w:val="1.1.1.1"/>
      <w:lvlJc w:val="left"/>
      <w:pPr>
        <w:tabs>
          <w:tab w:val="num" w:pos="851"/>
        </w:tabs>
        <w:ind w:left="851" w:hanging="851"/>
      </w:pPr>
      <w:rPr>
        <w:rFonts w:ascii="Futura Bk BT" w:hAnsi="Futura Bk BT" w:hint="default"/>
        <w:sz w:val="19"/>
        <w:szCs w:val="19"/>
      </w:rPr>
    </w:lvl>
    <w:lvl w:ilvl="4">
      <w:start w:val="1"/>
      <w:numFmt w:val="none"/>
      <w:lvlText w:val="1.1.1.1.1"/>
      <w:lvlJc w:val="left"/>
      <w:pPr>
        <w:tabs>
          <w:tab w:val="num" w:pos="1021"/>
        </w:tabs>
        <w:ind w:left="1021" w:hanging="1021"/>
      </w:pPr>
      <w:rPr>
        <w:rFonts w:ascii="Futura Bk BT" w:hAnsi="Futura Bk BT" w:hint="default"/>
        <w:sz w:val="19"/>
        <w:szCs w:val="19"/>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DB80F97"/>
    <w:multiLevelType w:val="multilevel"/>
    <w:tmpl w:val="EA2405E4"/>
    <w:lvl w:ilvl="0">
      <w:start w:val="1"/>
      <w:numFmt w:val="decimal"/>
      <w:lvlText w:val="%1."/>
      <w:lvlJc w:val="left"/>
      <w:pPr>
        <w:tabs>
          <w:tab w:val="num" w:pos="680"/>
        </w:tabs>
        <w:ind w:left="680" w:hanging="680"/>
      </w:pPr>
      <w:rPr>
        <w:rFonts w:ascii="Futura Bk BT" w:hAnsi="Futura Bk BT" w:hint="default"/>
        <w:sz w:val="19"/>
        <w:szCs w:val="19"/>
      </w:rPr>
    </w:lvl>
    <w:lvl w:ilvl="1">
      <w:start w:val="1"/>
      <w:numFmt w:val="none"/>
      <w:lvlText w:val="1.1"/>
      <w:lvlJc w:val="left"/>
      <w:pPr>
        <w:tabs>
          <w:tab w:val="num" w:pos="680"/>
        </w:tabs>
        <w:ind w:left="680" w:hanging="680"/>
      </w:pPr>
      <w:rPr>
        <w:rFonts w:ascii="Futura Bk BT" w:hAnsi="Futura Bk BT" w:hint="default"/>
        <w:b w:val="0"/>
        <w:i w:val="0"/>
        <w:sz w:val="19"/>
        <w:szCs w:val="19"/>
      </w:rPr>
    </w:lvl>
    <w:lvl w:ilvl="2">
      <w:start w:val="1"/>
      <w:numFmt w:val="none"/>
      <w:lvlText w:val="1.1.1"/>
      <w:lvlJc w:val="left"/>
      <w:pPr>
        <w:tabs>
          <w:tab w:val="num" w:pos="680"/>
        </w:tabs>
        <w:ind w:left="680" w:hanging="680"/>
      </w:pPr>
      <w:rPr>
        <w:rFonts w:ascii="Futura Bk BT" w:hAnsi="Futura Bk BT" w:hint="default"/>
        <w:sz w:val="19"/>
        <w:szCs w:val="19"/>
      </w:rPr>
    </w:lvl>
    <w:lvl w:ilvl="3">
      <w:start w:val="1"/>
      <w:numFmt w:val="none"/>
      <w:lvlText w:val="1.1.1.1"/>
      <w:lvlJc w:val="left"/>
      <w:pPr>
        <w:tabs>
          <w:tab w:val="num" w:pos="964"/>
        </w:tabs>
        <w:ind w:left="964" w:hanging="964"/>
      </w:pPr>
      <w:rPr>
        <w:rFonts w:ascii="Futura Bk BT" w:hAnsi="Futura Bk BT" w:hint="default"/>
        <w:sz w:val="19"/>
        <w:szCs w:val="19"/>
      </w:rPr>
    </w:lvl>
    <w:lvl w:ilvl="4">
      <w:start w:val="1"/>
      <w:numFmt w:val="none"/>
      <w:lvlText w:val="1.1.1.1.1"/>
      <w:lvlJc w:val="left"/>
      <w:pPr>
        <w:tabs>
          <w:tab w:val="num" w:pos="1247"/>
        </w:tabs>
        <w:ind w:left="1247" w:hanging="1247"/>
      </w:pPr>
      <w:rPr>
        <w:rFonts w:ascii="Futura Bk BT" w:hAnsi="Futura Bk BT" w:hint="default"/>
        <w:sz w:val="19"/>
        <w:szCs w:val="19"/>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6" w15:restartNumberingAfterBreak="0">
    <w:nsid w:val="13154D6E"/>
    <w:multiLevelType w:val="multilevel"/>
    <w:tmpl w:val="7DBAE740"/>
    <w:lvl w:ilvl="0">
      <w:start w:val="1"/>
      <w:numFmt w:val="bullet"/>
      <w:lvlText w:val=""/>
      <w:lvlJc w:val="left"/>
      <w:pPr>
        <w:tabs>
          <w:tab w:val="num" w:pos="340"/>
        </w:tabs>
        <w:ind w:left="340" w:hanging="227"/>
      </w:pPr>
      <w:rPr>
        <w:rFonts w:ascii="Wingdings" w:hAnsi="Wingdings" w:hint="default"/>
        <w:sz w:val="16"/>
      </w:rPr>
    </w:lvl>
    <w:lvl w:ilvl="1">
      <w:start w:val="1"/>
      <w:numFmt w:val="bullet"/>
      <w:lvlText w:val=""/>
      <w:lvlJc w:val="left"/>
      <w:pPr>
        <w:tabs>
          <w:tab w:val="num" w:pos="510"/>
        </w:tabs>
        <w:ind w:left="510" w:hanging="397"/>
      </w:pPr>
      <w:rPr>
        <w:rFonts w:ascii="Wingdings" w:hAnsi="Wingdings" w:hint="default"/>
        <w:b w:val="0"/>
        <w:i w:val="0"/>
        <w:sz w:val="14"/>
        <w:szCs w:val="14"/>
      </w:rPr>
    </w:lvl>
    <w:lvl w:ilvl="2">
      <w:start w:val="1"/>
      <w:numFmt w:val="bullet"/>
      <w:lvlText w:val=""/>
      <w:lvlJc w:val="left"/>
      <w:pPr>
        <w:tabs>
          <w:tab w:val="num" w:pos="510"/>
        </w:tabs>
        <w:ind w:left="510" w:hanging="397"/>
      </w:pPr>
      <w:rPr>
        <w:rFonts w:ascii="Wingdings" w:hAnsi="Wingdings" w:hint="default"/>
        <w:sz w:val="10"/>
        <w:szCs w:val="10"/>
      </w:rPr>
    </w:lvl>
    <w:lvl w:ilvl="3">
      <w:start w:val="1"/>
      <w:numFmt w:val="bullet"/>
      <w:lvlText w:val=""/>
      <w:lvlJc w:val="left"/>
      <w:pPr>
        <w:tabs>
          <w:tab w:val="num" w:pos="680"/>
        </w:tabs>
        <w:ind w:left="680" w:hanging="567"/>
      </w:pPr>
      <w:rPr>
        <w:rFonts w:ascii="Symbol" w:hAnsi="Symbol" w:hint="default"/>
      </w:rPr>
    </w:lvl>
    <w:lvl w:ilvl="4">
      <w:start w:val="1"/>
      <w:numFmt w:val="bullet"/>
      <w:lvlText w:val=""/>
      <w:lvlJc w:val="left"/>
      <w:pPr>
        <w:tabs>
          <w:tab w:val="num" w:pos="680"/>
        </w:tabs>
        <w:ind w:left="680" w:hanging="567"/>
      </w:pPr>
      <w:rPr>
        <w:rFonts w:ascii="Symbol" w:hAnsi="Symbol" w:hint="default"/>
      </w:rPr>
    </w:lvl>
    <w:lvl w:ilvl="5">
      <w:start w:val="1"/>
      <w:numFmt w:val="bullet"/>
      <w:lvlText w:val=""/>
      <w:lvlJc w:val="left"/>
      <w:pPr>
        <w:tabs>
          <w:tab w:val="num" w:pos="680"/>
        </w:tabs>
        <w:ind w:left="680" w:hanging="567"/>
      </w:pPr>
      <w:rPr>
        <w:rFonts w:ascii="Wingdings" w:hAnsi="Wingdings" w:hint="default"/>
      </w:rPr>
    </w:lvl>
    <w:lvl w:ilvl="6">
      <w:start w:val="1"/>
      <w:numFmt w:val="bullet"/>
      <w:lvlText w:val=""/>
      <w:lvlJc w:val="left"/>
      <w:pPr>
        <w:tabs>
          <w:tab w:val="num" w:pos="680"/>
        </w:tabs>
        <w:ind w:left="680" w:hanging="567"/>
      </w:pPr>
      <w:rPr>
        <w:rFonts w:ascii="Wingdings" w:hAnsi="Wingdings" w:hint="default"/>
      </w:rPr>
    </w:lvl>
    <w:lvl w:ilvl="7">
      <w:start w:val="1"/>
      <w:numFmt w:val="bullet"/>
      <w:lvlText w:val=""/>
      <w:lvlJc w:val="left"/>
      <w:pPr>
        <w:tabs>
          <w:tab w:val="num" w:pos="680"/>
        </w:tabs>
        <w:ind w:left="680" w:hanging="567"/>
      </w:pPr>
      <w:rPr>
        <w:rFonts w:ascii="Symbol" w:hAnsi="Symbol" w:hint="default"/>
      </w:rPr>
    </w:lvl>
    <w:lvl w:ilvl="8">
      <w:start w:val="1"/>
      <w:numFmt w:val="bullet"/>
      <w:lvlText w:val=""/>
      <w:lvlJc w:val="left"/>
      <w:pPr>
        <w:tabs>
          <w:tab w:val="num" w:pos="680"/>
        </w:tabs>
        <w:ind w:left="680" w:hanging="567"/>
      </w:pPr>
      <w:rPr>
        <w:rFonts w:ascii="Symbol" w:hAnsi="Symbol" w:hint="default"/>
      </w:rPr>
    </w:lvl>
  </w:abstractNum>
  <w:abstractNum w:abstractNumId="7" w15:restartNumberingAfterBreak="0">
    <w:nsid w:val="16556EB3"/>
    <w:multiLevelType w:val="hybridMultilevel"/>
    <w:tmpl w:val="520AA7A2"/>
    <w:lvl w:ilvl="0" w:tplc="5F5CE8CE">
      <w:start w:val="1"/>
      <w:numFmt w:val="bullet"/>
      <w:pStyle w:val="Agencementdutexte"/>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1A710E3D"/>
    <w:multiLevelType w:val="multilevel"/>
    <w:tmpl w:val="2A382DE2"/>
    <w:lvl w:ilvl="0">
      <w:start w:val="1"/>
      <w:numFmt w:val="decimal"/>
      <w:lvlText w:val="%1."/>
      <w:lvlJc w:val="left"/>
      <w:pPr>
        <w:tabs>
          <w:tab w:val="num" w:pos="454"/>
        </w:tabs>
        <w:ind w:left="454" w:hanging="227"/>
      </w:pPr>
      <w:rPr>
        <w:rFonts w:ascii="Futura Bk BT" w:hAnsi="Futura Bk BT" w:hint="default"/>
        <w:sz w:val="19"/>
        <w:szCs w:val="19"/>
      </w:rPr>
    </w:lvl>
    <w:lvl w:ilvl="1">
      <w:start w:val="1"/>
      <w:numFmt w:val="none"/>
      <w:lvlText w:val="1.1"/>
      <w:lvlJc w:val="left"/>
      <w:pPr>
        <w:tabs>
          <w:tab w:val="num" w:pos="1078"/>
        </w:tabs>
        <w:ind w:left="1078" w:hanging="851"/>
      </w:pPr>
      <w:rPr>
        <w:rFonts w:ascii="Futura Bk BT" w:hAnsi="Futura Bk BT" w:hint="default"/>
        <w:b w:val="0"/>
        <w:i w:val="0"/>
        <w:sz w:val="19"/>
        <w:szCs w:val="19"/>
      </w:rPr>
    </w:lvl>
    <w:lvl w:ilvl="2">
      <w:start w:val="1"/>
      <w:numFmt w:val="none"/>
      <w:lvlText w:val="1.1.1"/>
      <w:lvlJc w:val="left"/>
      <w:pPr>
        <w:tabs>
          <w:tab w:val="num" w:pos="1078"/>
        </w:tabs>
        <w:ind w:left="1078" w:hanging="851"/>
      </w:pPr>
      <w:rPr>
        <w:rFonts w:ascii="Futura Bk BT" w:hAnsi="Futura Bk BT" w:hint="default"/>
        <w:sz w:val="19"/>
        <w:szCs w:val="19"/>
      </w:rPr>
    </w:lvl>
    <w:lvl w:ilvl="3">
      <w:start w:val="1"/>
      <w:numFmt w:val="none"/>
      <w:lvlText w:val="1.1.1.1"/>
      <w:lvlJc w:val="left"/>
      <w:pPr>
        <w:tabs>
          <w:tab w:val="num" w:pos="1361"/>
        </w:tabs>
        <w:ind w:left="1361" w:hanging="1134"/>
      </w:pPr>
      <w:rPr>
        <w:rFonts w:ascii="Futura Bk BT" w:hAnsi="Futura Bk BT" w:hint="default"/>
        <w:sz w:val="19"/>
        <w:szCs w:val="19"/>
      </w:rPr>
    </w:lvl>
    <w:lvl w:ilvl="4">
      <w:start w:val="1"/>
      <w:numFmt w:val="none"/>
      <w:lvlText w:val="1.1.1.1.1"/>
      <w:lvlJc w:val="left"/>
      <w:pPr>
        <w:tabs>
          <w:tab w:val="num" w:pos="1588"/>
        </w:tabs>
        <w:ind w:left="1588" w:hanging="1361"/>
      </w:pPr>
      <w:rPr>
        <w:rFonts w:ascii="Futura Bk BT" w:hAnsi="Futura Bk BT" w:hint="default"/>
        <w:sz w:val="19"/>
        <w:szCs w:val="19"/>
      </w:rPr>
    </w:lvl>
    <w:lvl w:ilvl="5">
      <w:start w:val="1"/>
      <w:numFmt w:val="lowerRoman"/>
      <w:lvlText w:val="(%6)"/>
      <w:lvlJc w:val="left"/>
      <w:pPr>
        <w:tabs>
          <w:tab w:val="num" w:pos="2274"/>
        </w:tabs>
        <w:ind w:left="2274" w:hanging="360"/>
      </w:pPr>
      <w:rPr>
        <w:rFonts w:hint="default"/>
      </w:rPr>
    </w:lvl>
    <w:lvl w:ilvl="6">
      <w:start w:val="1"/>
      <w:numFmt w:val="decimal"/>
      <w:lvlText w:val="%7."/>
      <w:lvlJc w:val="left"/>
      <w:pPr>
        <w:tabs>
          <w:tab w:val="num" w:pos="2634"/>
        </w:tabs>
        <w:ind w:left="2634" w:hanging="360"/>
      </w:pPr>
      <w:rPr>
        <w:rFonts w:hint="default"/>
      </w:rPr>
    </w:lvl>
    <w:lvl w:ilvl="7">
      <w:start w:val="1"/>
      <w:numFmt w:val="lowerLetter"/>
      <w:lvlText w:val="%8."/>
      <w:lvlJc w:val="left"/>
      <w:pPr>
        <w:tabs>
          <w:tab w:val="num" w:pos="2994"/>
        </w:tabs>
        <w:ind w:left="2994" w:hanging="360"/>
      </w:pPr>
      <w:rPr>
        <w:rFonts w:hint="default"/>
      </w:rPr>
    </w:lvl>
    <w:lvl w:ilvl="8">
      <w:start w:val="1"/>
      <w:numFmt w:val="lowerRoman"/>
      <w:lvlText w:val="%9."/>
      <w:lvlJc w:val="left"/>
      <w:pPr>
        <w:tabs>
          <w:tab w:val="num" w:pos="3354"/>
        </w:tabs>
        <w:ind w:left="3354" w:hanging="360"/>
      </w:pPr>
      <w:rPr>
        <w:rFonts w:hint="default"/>
      </w:rPr>
    </w:lvl>
  </w:abstractNum>
  <w:abstractNum w:abstractNumId="9" w15:restartNumberingAfterBreak="0">
    <w:nsid w:val="28C306EA"/>
    <w:multiLevelType w:val="multilevel"/>
    <w:tmpl w:val="6B841830"/>
    <w:lvl w:ilvl="0">
      <w:start w:val="1"/>
      <w:numFmt w:val="bullet"/>
      <w:lvlText w:val=""/>
      <w:lvlJc w:val="left"/>
      <w:pPr>
        <w:tabs>
          <w:tab w:val="num" w:pos="340"/>
        </w:tabs>
        <w:ind w:left="340" w:hanging="227"/>
      </w:pPr>
      <w:rPr>
        <w:rFonts w:ascii="Wingdings" w:hAnsi="Wingdings" w:hint="default"/>
        <w:sz w:val="16"/>
      </w:rPr>
    </w:lvl>
    <w:lvl w:ilvl="1">
      <w:start w:val="1"/>
      <w:numFmt w:val="bullet"/>
      <w:lvlText w:val=""/>
      <w:lvlJc w:val="left"/>
      <w:pPr>
        <w:tabs>
          <w:tab w:val="num" w:pos="510"/>
        </w:tabs>
        <w:ind w:left="510" w:hanging="397"/>
      </w:pPr>
      <w:rPr>
        <w:rFonts w:ascii="Wingdings" w:hAnsi="Wingdings" w:hint="default"/>
        <w:b w:val="0"/>
        <w:i w:val="0"/>
        <w:sz w:val="14"/>
        <w:szCs w:val="14"/>
      </w:rPr>
    </w:lvl>
    <w:lvl w:ilvl="2">
      <w:start w:val="1"/>
      <w:numFmt w:val="bullet"/>
      <w:lvlText w:val=""/>
      <w:lvlJc w:val="left"/>
      <w:pPr>
        <w:tabs>
          <w:tab w:val="num" w:pos="680"/>
        </w:tabs>
        <w:ind w:left="680" w:hanging="567"/>
      </w:pPr>
      <w:rPr>
        <w:rFonts w:ascii="Wingdings" w:hAnsi="Wingdings" w:hint="default"/>
        <w:sz w:val="10"/>
        <w:szCs w:val="10"/>
      </w:rPr>
    </w:lvl>
    <w:lvl w:ilvl="3">
      <w:start w:val="1"/>
      <w:numFmt w:val="bullet"/>
      <w:lvlText w:val=""/>
      <w:lvlJc w:val="left"/>
      <w:pPr>
        <w:tabs>
          <w:tab w:val="num" w:pos="680"/>
        </w:tabs>
        <w:ind w:left="680" w:hanging="567"/>
      </w:pPr>
      <w:rPr>
        <w:rFonts w:ascii="Symbol" w:hAnsi="Symbol" w:hint="default"/>
      </w:rPr>
    </w:lvl>
    <w:lvl w:ilvl="4">
      <w:start w:val="1"/>
      <w:numFmt w:val="bullet"/>
      <w:lvlText w:val=""/>
      <w:lvlJc w:val="left"/>
      <w:pPr>
        <w:tabs>
          <w:tab w:val="num" w:pos="680"/>
        </w:tabs>
        <w:ind w:left="680" w:hanging="567"/>
      </w:pPr>
      <w:rPr>
        <w:rFonts w:ascii="Symbol" w:hAnsi="Symbol" w:hint="default"/>
      </w:rPr>
    </w:lvl>
    <w:lvl w:ilvl="5">
      <w:start w:val="1"/>
      <w:numFmt w:val="bullet"/>
      <w:lvlText w:val=""/>
      <w:lvlJc w:val="left"/>
      <w:pPr>
        <w:tabs>
          <w:tab w:val="num" w:pos="680"/>
        </w:tabs>
        <w:ind w:left="680" w:hanging="567"/>
      </w:pPr>
      <w:rPr>
        <w:rFonts w:ascii="Wingdings" w:hAnsi="Wingdings" w:hint="default"/>
      </w:rPr>
    </w:lvl>
    <w:lvl w:ilvl="6">
      <w:start w:val="1"/>
      <w:numFmt w:val="bullet"/>
      <w:lvlText w:val=""/>
      <w:lvlJc w:val="left"/>
      <w:pPr>
        <w:tabs>
          <w:tab w:val="num" w:pos="680"/>
        </w:tabs>
        <w:ind w:left="680" w:hanging="567"/>
      </w:pPr>
      <w:rPr>
        <w:rFonts w:ascii="Wingdings" w:hAnsi="Wingdings" w:hint="default"/>
      </w:rPr>
    </w:lvl>
    <w:lvl w:ilvl="7">
      <w:start w:val="1"/>
      <w:numFmt w:val="bullet"/>
      <w:lvlText w:val=""/>
      <w:lvlJc w:val="left"/>
      <w:pPr>
        <w:tabs>
          <w:tab w:val="num" w:pos="680"/>
        </w:tabs>
        <w:ind w:left="680" w:hanging="567"/>
      </w:pPr>
      <w:rPr>
        <w:rFonts w:ascii="Symbol" w:hAnsi="Symbol" w:hint="default"/>
      </w:rPr>
    </w:lvl>
    <w:lvl w:ilvl="8">
      <w:start w:val="1"/>
      <w:numFmt w:val="bullet"/>
      <w:lvlText w:val=""/>
      <w:lvlJc w:val="left"/>
      <w:pPr>
        <w:tabs>
          <w:tab w:val="num" w:pos="680"/>
        </w:tabs>
        <w:ind w:left="680" w:hanging="567"/>
      </w:pPr>
      <w:rPr>
        <w:rFonts w:ascii="Symbol" w:hAnsi="Symbol" w:hint="default"/>
      </w:rPr>
    </w:lvl>
  </w:abstractNum>
  <w:abstractNum w:abstractNumId="10" w15:restartNumberingAfterBreak="0">
    <w:nsid w:val="2AC1688A"/>
    <w:multiLevelType w:val="multilevel"/>
    <w:tmpl w:val="0E263936"/>
    <w:lvl w:ilvl="0">
      <w:start w:val="1"/>
      <w:numFmt w:val="bullet"/>
      <w:lvlText w:val=""/>
      <w:lvlJc w:val="left"/>
      <w:pPr>
        <w:tabs>
          <w:tab w:val="num" w:pos="340"/>
        </w:tabs>
        <w:ind w:left="340" w:hanging="227"/>
      </w:pPr>
      <w:rPr>
        <w:rFonts w:ascii="Wingdings" w:hAnsi="Wingdings" w:hint="default"/>
        <w:sz w:val="16"/>
      </w:rPr>
    </w:lvl>
    <w:lvl w:ilvl="1">
      <w:start w:val="1"/>
      <w:numFmt w:val="bullet"/>
      <w:lvlText w:val=""/>
      <w:lvlJc w:val="left"/>
      <w:pPr>
        <w:tabs>
          <w:tab w:val="num" w:pos="340"/>
        </w:tabs>
        <w:ind w:left="340" w:hanging="227"/>
      </w:pPr>
      <w:rPr>
        <w:rFonts w:ascii="Wingdings" w:hAnsi="Wingdings" w:hint="default"/>
        <w:b w:val="0"/>
        <w:i w:val="0"/>
        <w:sz w:val="14"/>
        <w:szCs w:val="14"/>
      </w:rPr>
    </w:lvl>
    <w:lvl w:ilvl="2">
      <w:start w:val="1"/>
      <w:numFmt w:val="bullet"/>
      <w:lvlText w:val=""/>
      <w:lvlJc w:val="left"/>
      <w:pPr>
        <w:tabs>
          <w:tab w:val="num" w:pos="340"/>
        </w:tabs>
        <w:ind w:left="340" w:hanging="227"/>
      </w:pPr>
      <w:rPr>
        <w:rFonts w:ascii="Wingdings" w:hAnsi="Wingdings" w:hint="default"/>
        <w:sz w:val="10"/>
        <w:szCs w:val="10"/>
      </w:rPr>
    </w:lvl>
    <w:lvl w:ilvl="3">
      <w:start w:val="1"/>
      <w:numFmt w:val="bullet"/>
      <w:lvlText w:val=""/>
      <w:lvlJc w:val="left"/>
      <w:pPr>
        <w:tabs>
          <w:tab w:val="num" w:pos="680"/>
        </w:tabs>
        <w:ind w:left="680" w:hanging="567"/>
      </w:pPr>
      <w:rPr>
        <w:rFonts w:ascii="Symbol" w:hAnsi="Symbol" w:hint="default"/>
      </w:rPr>
    </w:lvl>
    <w:lvl w:ilvl="4">
      <w:start w:val="1"/>
      <w:numFmt w:val="bullet"/>
      <w:lvlText w:val=""/>
      <w:lvlJc w:val="left"/>
      <w:pPr>
        <w:tabs>
          <w:tab w:val="num" w:pos="680"/>
        </w:tabs>
        <w:ind w:left="680" w:hanging="567"/>
      </w:pPr>
      <w:rPr>
        <w:rFonts w:ascii="Symbol" w:hAnsi="Symbol" w:hint="default"/>
      </w:rPr>
    </w:lvl>
    <w:lvl w:ilvl="5">
      <w:start w:val="1"/>
      <w:numFmt w:val="bullet"/>
      <w:lvlText w:val=""/>
      <w:lvlJc w:val="left"/>
      <w:pPr>
        <w:tabs>
          <w:tab w:val="num" w:pos="680"/>
        </w:tabs>
        <w:ind w:left="680" w:hanging="567"/>
      </w:pPr>
      <w:rPr>
        <w:rFonts w:ascii="Wingdings" w:hAnsi="Wingdings" w:hint="default"/>
      </w:rPr>
    </w:lvl>
    <w:lvl w:ilvl="6">
      <w:start w:val="1"/>
      <w:numFmt w:val="bullet"/>
      <w:lvlText w:val=""/>
      <w:lvlJc w:val="left"/>
      <w:pPr>
        <w:tabs>
          <w:tab w:val="num" w:pos="680"/>
        </w:tabs>
        <w:ind w:left="680" w:hanging="567"/>
      </w:pPr>
      <w:rPr>
        <w:rFonts w:ascii="Wingdings" w:hAnsi="Wingdings" w:hint="default"/>
      </w:rPr>
    </w:lvl>
    <w:lvl w:ilvl="7">
      <w:start w:val="1"/>
      <w:numFmt w:val="bullet"/>
      <w:lvlText w:val=""/>
      <w:lvlJc w:val="left"/>
      <w:pPr>
        <w:tabs>
          <w:tab w:val="num" w:pos="680"/>
        </w:tabs>
        <w:ind w:left="680" w:hanging="567"/>
      </w:pPr>
      <w:rPr>
        <w:rFonts w:ascii="Symbol" w:hAnsi="Symbol" w:hint="default"/>
      </w:rPr>
    </w:lvl>
    <w:lvl w:ilvl="8">
      <w:start w:val="1"/>
      <w:numFmt w:val="bullet"/>
      <w:lvlText w:val=""/>
      <w:lvlJc w:val="left"/>
      <w:pPr>
        <w:tabs>
          <w:tab w:val="num" w:pos="680"/>
        </w:tabs>
        <w:ind w:left="680" w:hanging="567"/>
      </w:pPr>
      <w:rPr>
        <w:rFonts w:ascii="Symbol" w:hAnsi="Symbol" w:hint="default"/>
      </w:rPr>
    </w:lvl>
  </w:abstractNum>
  <w:abstractNum w:abstractNumId="11" w15:restartNumberingAfterBreak="0">
    <w:nsid w:val="2C102ED8"/>
    <w:multiLevelType w:val="multilevel"/>
    <w:tmpl w:val="D72C60C0"/>
    <w:lvl w:ilvl="0">
      <w:start w:val="1"/>
      <w:numFmt w:val="decimal"/>
      <w:lvlText w:val="%1."/>
      <w:lvlJc w:val="left"/>
      <w:pPr>
        <w:tabs>
          <w:tab w:val="num" w:pos="454"/>
        </w:tabs>
        <w:ind w:left="454" w:hanging="341"/>
      </w:pPr>
      <w:rPr>
        <w:rFonts w:ascii="Futura Bk BT" w:hAnsi="Futura Bk BT" w:hint="default"/>
        <w:sz w:val="19"/>
        <w:szCs w:val="19"/>
      </w:rPr>
    </w:lvl>
    <w:lvl w:ilvl="1">
      <w:start w:val="1"/>
      <w:numFmt w:val="none"/>
      <w:lvlText w:val="1.1"/>
      <w:lvlJc w:val="left"/>
      <w:pPr>
        <w:tabs>
          <w:tab w:val="num" w:pos="1078"/>
        </w:tabs>
        <w:ind w:left="1078" w:hanging="965"/>
      </w:pPr>
      <w:rPr>
        <w:rFonts w:ascii="Futura Bk BT" w:hAnsi="Futura Bk BT" w:hint="default"/>
        <w:b w:val="0"/>
        <w:i w:val="0"/>
        <w:sz w:val="19"/>
        <w:szCs w:val="19"/>
      </w:rPr>
    </w:lvl>
    <w:lvl w:ilvl="2">
      <w:start w:val="1"/>
      <w:numFmt w:val="none"/>
      <w:lvlText w:val="1.1.1"/>
      <w:lvlJc w:val="left"/>
      <w:pPr>
        <w:tabs>
          <w:tab w:val="num" w:pos="1078"/>
        </w:tabs>
        <w:ind w:left="1078" w:hanging="965"/>
      </w:pPr>
      <w:rPr>
        <w:rFonts w:ascii="Futura Bk BT" w:hAnsi="Futura Bk BT" w:hint="default"/>
        <w:sz w:val="19"/>
        <w:szCs w:val="19"/>
      </w:rPr>
    </w:lvl>
    <w:lvl w:ilvl="3">
      <w:start w:val="1"/>
      <w:numFmt w:val="none"/>
      <w:lvlText w:val="1.1.1.1"/>
      <w:lvlJc w:val="left"/>
      <w:pPr>
        <w:tabs>
          <w:tab w:val="num" w:pos="1361"/>
        </w:tabs>
        <w:ind w:left="1361" w:hanging="1248"/>
      </w:pPr>
      <w:rPr>
        <w:rFonts w:ascii="Futura Bk BT" w:hAnsi="Futura Bk BT" w:hint="default"/>
        <w:sz w:val="19"/>
        <w:szCs w:val="19"/>
      </w:rPr>
    </w:lvl>
    <w:lvl w:ilvl="4">
      <w:start w:val="1"/>
      <w:numFmt w:val="none"/>
      <w:lvlText w:val="1.1.1.1.1"/>
      <w:lvlJc w:val="left"/>
      <w:pPr>
        <w:tabs>
          <w:tab w:val="num" w:pos="1588"/>
        </w:tabs>
        <w:ind w:left="1588" w:hanging="1475"/>
      </w:pPr>
      <w:rPr>
        <w:rFonts w:ascii="Futura Bk BT" w:hAnsi="Futura Bk BT" w:hint="default"/>
        <w:sz w:val="19"/>
        <w:szCs w:val="19"/>
      </w:rPr>
    </w:lvl>
    <w:lvl w:ilvl="5">
      <w:start w:val="1"/>
      <w:numFmt w:val="lowerRoman"/>
      <w:lvlText w:val="(%6)"/>
      <w:lvlJc w:val="left"/>
      <w:pPr>
        <w:tabs>
          <w:tab w:val="num" w:pos="2274"/>
        </w:tabs>
        <w:ind w:left="2274" w:hanging="360"/>
      </w:pPr>
      <w:rPr>
        <w:rFonts w:hint="default"/>
      </w:rPr>
    </w:lvl>
    <w:lvl w:ilvl="6">
      <w:start w:val="1"/>
      <w:numFmt w:val="decimal"/>
      <w:lvlText w:val="%7."/>
      <w:lvlJc w:val="left"/>
      <w:pPr>
        <w:tabs>
          <w:tab w:val="num" w:pos="2634"/>
        </w:tabs>
        <w:ind w:left="2634" w:hanging="360"/>
      </w:pPr>
      <w:rPr>
        <w:rFonts w:hint="default"/>
      </w:rPr>
    </w:lvl>
    <w:lvl w:ilvl="7">
      <w:start w:val="1"/>
      <w:numFmt w:val="lowerLetter"/>
      <w:lvlText w:val="%8."/>
      <w:lvlJc w:val="left"/>
      <w:pPr>
        <w:tabs>
          <w:tab w:val="num" w:pos="2994"/>
        </w:tabs>
        <w:ind w:left="2994" w:hanging="360"/>
      </w:pPr>
      <w:rPr>
        <w:rFonts w:hint="default"/>
      </w:rPr>
    </w:lvl>
    <w:lvl w:ilvl="8">
      <w:start w:val="1"/>
      <w:numFmt w:val="lowerRoman"/>
      <w:lvlText w:val="%9."/>
      <w:lvlJc w:val="left"/>
      <w:pPr>
        <w:tabs>
          <w:tab w:val="num" w:pos="3354"/>
        </w:tabs>
        <w:ind w:left="3354" w:hanging="360"/>
      </w:pPr>
      <w:rPr>
        <w:rFonts w:hint="default"/>
      </w:rPr>
    </w:lvl>
  </w:abstractNum>
  <w:abstractNum w:abstractNumId="12" w15:restartNumberingAfterBreak="0">
    <w:nsid w:val="3C32036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D674E44"/>
    <w:multiLevelType w:val="multilevel"/>
    <w:tmpl w:val="D93681E8"/>
    <w:lvl w:ilvl="0">
      <w:start w:val="1"/>
      <w:numFmt w:val="decimal"/>
      <w:lvlText w:val="%1."/>
      <w:lvlJc w:val="left"/>
      <w:pPr>
        <w:tabs>
          <w:tab w:val="num" w:pos="567"/>
        </w:tabs>
        <w:ind w:left="567" w:hanging="567"/>
      </w:pPr>
      <w:rPr>
        <w:rFonts w:ascii="Futura Bk BT" w:hAnsi="Futura Bk BT" w:hint="default"/>
        <w:sz w:val="19"/>
        <w:szCs w:val="19"/>
      </w:rPr>
    </w:lvl>
    <w:lvl w:ilvl="1">
      <w:start w:val="1"/>
      <w:numFmt w:val="none"/>
      <w:lvlText w:val="1.1"/>
      <w:lvlJc w:val="left"/>
      <w:pPr>
        <w:tabs>
          <w:tab w:val="num" w:pos="567"/>
        </w:tabs>
        <w:ind w:left="567" w:hanging="567"/>
      </w:pPr>
      <w:rPr>
        <w:rFonts w:ascii="Futura Bk BT" w:hAnsi="Futura Bk BT" w:hint="default"/>
        <w:b w:val="0"/>
        <w:i w:val="0"/>
        <w:sz w:val="19"/>
        <w:szCs w:val="19"/>
      </w:rPr>
    </w:lvl>
    <w:lvl w:ilvl="2">
      <w:start w:val="1"/>
      <w:numFmt w:val="none"/>
      <w:lvlText w:val="1.1.1"/>
      <w:lvlJc w:val="left"/>
      <w:pPr>
        <w:tabs>
          <w:tab w:val="num" w:pos="851"/>
        </w:tabs>
        <w:ind w:left="851" w:hanging="851"/>
      </w:pPr>
      <w:rPr>
        <w:rFonts w:ascii="Futura Bk BT" w:hAnsi="Futura Bk BT" w:hint="default"/>
        <w:sz w:val="19"/>
        <w:szCs w:val="19"/>
      </w:rPr>
    </w:lvl>
    <w:lvl w:ilvl="3">
      <w:start w:val="1"/>
      <w:numFmt w:val="none"/>
      <w:lvlText w:val="1.1.1.1"/>
      <w:lvlJc w:val="left"/>
      <w:pPr>
        <w:tabs>
          <w:tab w:val="num" w:pos="1134"/>
        </w:tabs>
        <w:ind w:left="1134" w:hanging="1134"/>
      </w:pPr>
      <w:rPr>
        <w:rFonts w:ascii="Futura Bk BT" w:hAnsi="Futura Bk BT" w:hint="default"/>
        <w:sz w:val="19"/>
        <w:szCs w:val="19"/>
      </w:rPr>
    </w:lvl>
    <w:lvl w:ilvl="4">
      <w:start w:val="1"/>
      <w:numFmt w:val="none"/>
      <w:lvlText w:val="1.1.1.1.1"/>
      <w:lvlJc w:val="left"/>
      <w:pPr>
        <w:tabs>
          <w:tab w:val="num" w:pos="1361"/>
        </w:tabs>
        <w:ind w:left="1361" w:hanging="1361"/>
      </w:pPr>
      <w:rPr>
        <w:rFonts w:ascii="Futura Bk BT" w:hAnsi="Futura Bk BT" w:hint="default"/>
        <w:sz w:val="19"/>
        <w:szCs w:val="19"/>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4" w15:restartNumberingAfterBreak="0">
    <w:nsid w:val="3E9F241C"/>
    <w:multiLevelType w:val="multilevel"/>
    <w:tmpl w:val="56E2B5A0"/>
    <w:lvl w:ilvl="0">
      <w:start w:val="1"/>
      <w:numFmt w:val="decimal"/>
      <w:pStyle w:val="numrot"/>
      <w:lvlText w:val="%1"/>
      <w:lvlJc w:val="left"/>
      <w:pPr>
        <w:tabs>
          <w:tab w:val="num" w:pos="340"/>
        </w:tabs>
        <w:ind w:left="340" w:hanging="340"/>
      </w:pPr>
      <w:rPr>
        <w:rFonts w:ascii="NimbusSanNov" w:hAnsi="NimbusSanNov" w:hint="default"/>
        <w:sz w:val="21"/>
        <w:szCs w:val="21"/>
      </w:rPr>
    </w:lvl>
    <w:lvl w:ilvl="1">
      <w:start w:val="1"/>
      <w:numFmt w:val="decimal"/>
      <w:lvlText w:val="%1.%2"/>
      <w:lvlJc w:val="left"/>
      <w:pPr>
        <w:tabs>
          <w:tab w:val="num" w:pos="964"/>
        </w:tabs>
        <w:ind w:left="964" w:hanging="624"/>
      </w:pPr>
      <w:rPr>
        <w:rFonts w:hint="default"/>
      </w:rPr>
    </w:lvl>
    <w:lvl w:ilvl="2">
      <w:start w:val="1"/>
      <w:numFmt w:val="decimal"/>
      <w:lvlText w:val="%1.%2.%3"/>
      <w:lvlJc w:val="left"/>
      <w:pPr>
        <w:tabs>
          <w:tab w:val="num" w:pos="964"/>
        </w:tabs>
        <w:ind w:left="964" w:hanging="624"/>
      </w:pPr>
      <w:rPr>
        <w:rFonts w:hint="default"/>
      </w:rPr>
    </w:lvl>
    <w:lvl w:ilvl="3">
      <w:start w:val="1"/>
      <w:numFmt w:val="decimal"/>
      <w:lvlText w:val="%1.%2.%3.%4"/>
      <w:lvlJc w:val="left"/>
      <w:pPr>
        <w:tabs>
          <w:tab w:val="num" w:pos="1247"/>
        </w:tabs>
        <w:ind w:left="1247" w:hanging="907"/>
      </w:pPr>
      <w:rPr>
        <w:rFonts w:hint="default"/>
      </w:rPr>
    </w:lvl>
    <w:lvl w:ilvl="4">
      <w:start w:val="1"/>
      <w:numFmt w:val="decimal"/>
      <w:lvlText w:val="%1.%2.%3.%4.%5"/>
      <w:lvlJc w:val="left"/>
      <w:pPr>
        <w:tabs>
          <w:tab w:val="num" w:pos="1474"/>
        </w:tabs>
        <w:ind w:left="1474" w:hanging="1134"/>
      </w:pPr>
      <w:rPr>
        <w:rFonts w:hint="default"/>
      </w:rPr>
    </w:lvl>
    <w:lvl w:ilvl="5">
      <w:start w:val="1"/>
      <w:numFmt w:val="decimal"/>
      <w:lvlText w:val="%1.%2.%3.%4.%5.%6"/>
      <w:lvlJc w:val="left"/>
      <w:pPr>
        <w:tabs>
          <w:tab w:val="num" w:pos="1474"/>
        </w:tabs>
        <w:ind w:left="1474" w:hanging="1134"/>
      </w:pPr>
      <w:rPr>
        <w:rFonts w:hint="default"/>
      </w:rPr>
    </w:lvl>
    <w:lvl w:ilvl="6">
      <w:start w:val="1"/>
      <w:numFmt w:val="decimal"/>
      <w:lvlText w:val="%1.%2.%3.%4.%5.%6.%7"/>
      <w:lvlJc w:val="left"/>
      <w:pPr>
        <w:tabs>
          <w:tab w:val="num" w:pos="1296"/>
        </w:tabs>
        <w:ind w:left="1296" w:firstLine="31474"/>
      </w:pPr>
      <w:rPr>
        <w:rFonts w:hint="default"/>
      </w:rPr>
    </w:lvl>
    <w:lvl w:ilvl="7">
      <w:start w:val="1"/>
      <w:numFmt w:val="decimal"/>
      <w:lvlText w:val="%1.%2.%3.%4.%5.%6.%7.%8"/>
      <w:lvlJc w:val="left"/>
      <w:pPr>
        <w:tabs>
          <w:tab w:val="num" w:pos="1871"/>
        </w:tabs>
        <w:ind w:left="1871" w:hanging="1531"/>
      </w:pPr>
      <w:rPr>
        <w:rFonts w:hint="default"/>
      </w:rPr>
    </w:lvl>
    <w:lvl w:ilvl="8">
      <w:start w:val="1"/>
      <w:numFmt w:val="decimal"/>
      <w:lvlText w:val="%1.%2.%3.%4.%5.%6.%7.%8.%9"/>
      <w:lvlJc w:val="left"/>
      <w:pPr>
        <w:tabs>
          <w:tab w:val="num" w:pos="1871"/>
        </w:tabs>
        <w:ind w:left="1871" w:hanging="1531"/>
      </w:pPr>
      <w:rPr>
        <w:rFonts w:hint="default"/>
      </w:rPr>
    </w:lvl>
  </w:abstractNum>
  <w:abstractNum w:abstractNumId="15" w15:restartNumberingAfterBreak="0">
    <w:nsid w:val="410359FB"/>
    <w:multiLevelType w:val="hybridMultilevel"/>
    <w:tmpl w:val="044E7958"/>
    <w:lvl w:ilvl="0" w:tplc="B0A2E8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3F67C4"/>
    <w:multiLevelType w:val="multilevel"/>
    <w:tmpl w:val="36C48804"/>
    <w:lvl w:ilvl="0">
      <w:start w:val="1"/>
      <w:numFmt w:val="decimal"/>
      <w:lvlText w:val="%1."/>
      <w:lvlJc w:val="left"/>
      <w:pPr>
        <w:tabs>
          <w:tab w:val="num" w:pos="340"/>
        </w:tabs>
        <w:ind w:left="340" w:hanging="340"/>
      </w:pPr>
      <w:rPr>
        <w:rFonts w:ascii="Futura Bk BT" w:hAnsi="Futura Bk BT" w:hint="default"/>
        <w:sz w:val="19"/>
        <w:szCs w:val="19"/>
      </w:rPr>
    </w:lvl>
    <w:lvl w:ilvl="1">
      <w:start w:val="1"/>
      <w:numFmt w:val="decimal"/>
      <w:lvlText w:val="%1.%2"/>
      <w:lvlJc w:val="left"/>
      <w:pPr>
        <w:tabs>
          <w:tab w:val="num" w:pos="964"/>
        </w:tabs>
        <w:ind w:left="964" w:hanging="624"/>
      </w:pPr>
      <w:rPr>
        <w:rFonts w:hint="default"/>
      </w:rPr>
    </w:lvl>
    <w:lvl w:ilvl="2">
      <w:start w:val="1"/>
      <w:numFmt w:val="decimal"/>
      <w:lvlText w:val="%1.%2.%3"/>
      <w:lvlJc w:val="left"/>
      <w:pPr>
        <w:tabs>
          <w:tab w:val="num" w:pos="964"/>
        </w:tabs>
        <w:ind w:left="964" w:hanging="624"/>
      </w:pPr>
      <w:rPr>
        <w:rFonts w:hint="default"/>
      </w:rPr>
    </w:lvl>
    <w:lvl w:ilvl="3">
      <w:start w:val="1"/>
      <w:numFmt w:val="decimal"/>
      <w:lvlText w:val="%1.%2.%3.%4"/>
      <w:lvlJc w:val="left"/>
      <w:pPr>
        <w:tabs>
          <w:tab w:val="num" w:pos="1247"/>
        </w:tabs>
        <w:ind w:left="1247" w:hanging="907"/>
      </w:pPr>
      <w:rPr>
        <w:rFonts w:hint="default"/>
      </w:rPr>
    </w:lvl>
    <w:lvl w:ilvl="4">
      <w:start w:val="1"/>
      <w:numFmt w:val="decimal"/>
      <w:lvlText w:val="%1.%2.%3.%4.%5"/>
      <w:lvlJc w:val="left"/>
      <w:pPr>
        <w:tabs>
          <w:tab w:val="num" w:pos="1474"/>
        </w:tabs>
        <w:ind w:left="1474" w:hanging="1134"/>
      </w:pPr>
      <w:rPr>
        <w:rFonts w:hint="default"/>
      </w:rPr>
    </w:lvl>
    <w:lvl w:ilvl="5">
      <w:start w:val="1"/>
      <w:numFmt w:val="decimal"/>
      <w:lvlText w:val="%1.%2.%3.%4.%5.%6"/>
      <w:lvlJc w:val="left"/>
      <w:pPr>
        <w:tabs>
          <w:tab w:val="num" w:pos="1474"/>
        </w:tabs>
        <w:ind w:left="1474" w:hanging="1134"/>
      </w:pPr>
      <w:rPr>
        <w:rFonts w:hint="default"/>
      </w:rPr>
    </w:lvl>
    <w:lvl w:ilvl="6">
      <w:start w:val="1"/>
      <w:numFmt w:val="decimal"/>
      <w:lvlText w:val="%1.%2.%3.%4.%5.%6.%7"/>
      <w:lvlJc w:val="left"/>
      <w:pPr>
        <w:tabs>
          <w:tab w:val="num" w:pos="1296"/>
        </w:tabs>
        <w:ind w:left="1296" w:firstLine="31474"/>
      </w:pPr>
      <w:rPr>
        <w:rFonts w:hint="default"/>
      </w:rPr>
    </w:lvl>
    <w:lvl w:ilvl="7">
      <w:start w:val="1"/>
      <w:numFmt w:val="decimal"/>
      <w:lvlText w:val="%1.%2.%3.%4.%5.%6.%7.%8"/>
      <w:lvlJc w:val="left"/>
      <w:pPr>
        <w:tabs>
          <w:tab w:val="num" w:pos="1871"/>
        </w:tabs>
        <w:ind w:left="1871" w:hanging="1531"/>
      </w:pPr>
      <w:rPr>
        <w:rFonts w:hint="default"/>
      </w:rPr>
    </w:lvl>
    <w:lvl w:ilvl="8">
      <w:start w:val="1"/>
      <w:numFmt w:val="decimal"/>
      <w:lvlText w:val="%1.%2.%3.%4.%5.%6.%7.%8.%9"/>
      <w:lvlJc w:val="left"/>
      <w:pPr>
        <w:tabs>
          <w:tab w:val="num" w:pos="1871"/>
        </w:tabs>
        <w:ind w:left="1871" w:hanging="1531"/>
      </w:pPr>
      <w:rPr>
        <w:rFonts w:hint="default"/>
      </w:rPr>
    </w:lvl>
  </w:abstractNum>
  <w:abstractNum w:abstractNumId="17" w15:restartNumberingAfterBreak="0">
    <w:nsid w:val="4C2903E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3D01EB"/>
    <w:multiLevelType w:val="multilevel"/>
    <w:tmpl w:val="5A3AFCCE"/>
    <w:lvl w:ilvl="0">
      <w:start w:val="1"/>
      <w:numFmt w:val="bullet"/>
      <w:lvlText w:val=""/>
      <w:lvlJc w:val="left"/>
      <w:pPr>
        <w:tabs>
          <w:tab w:val="num" w:pos="340"/>
        </w:tabs>
        <w:ind w:left="340" w:hanging="227"/>
      </w:pPr>
      <w:rPr>
        <w:rFonts w:ascii="Wingdings" w:hAnsi="Wingdings" w:hint="default"/>
        <w:sz w:val="16"/>
      </w:rPr>
    </w:lvl>
    <w:lvl w:ilvl="1">
      <w:start w:val="1"/>
      <w:numFmt w:val="bullet"/>
      <w:lvlText w:val=""/>
      <w:lvlJc w:val="left"/>
      <w:pPr>
        <w:tabs>
          <w:tab w:val="num" w:pos="340"/>
        </w:tabs>
        <w:ind w:left="340" w:hanging="227"/>
      </w:pPr>
      <w:rPr>
        <w:rFonts w:ascii="Wingdings" w:hAnsi="Wingdings" w:hint="default"/>
        <w:b w:val="0"/>
        <w:i w:val="0"/>
        <w:sz w:val="14"/>
        <w:szCs w:val="14"/>
      </w:rPr>
    </w:lvl>
    <w:lvl w:ilvl="2">
      <w:start w:val="1"/>
      <w:numFmt w:val="bullet"/>
      <w:lvlText w:val=""/>
      <w:lvlJc w:val="left"/>
      <w:pPr>
        <w:tabs>
          <w:tab w:val="num" w:pos="340"/>
        </w:tabs>
        <w:ind w:left="340" w:hanging="227"/>
      </w:pPr>
      <w:rPr>
        <w:rFonts w:ascii="Wingdings" w:hAnsi="Wingdings" w:hint="default"/>
        <w:sz w:val="10"/>
        <w:szCs w:val="10"/>
      </w:rPr>
    </w:lvl>
    <w:lvl w:ilvl="3">
      <w:start w:val="1"/>
      <w:numFmt w:val="bullet"/>
      <w:lvlText w:val=""/>
      <w:lvlJc w:val="left"/>
      <w:pPr>
        <w:tabs>
          <w:tab w:val="num" w:pos="1326"/>
        </w:tabs>
        <w:ind w:left="1326" w:hanging="360"/>
      </w:pPr>
      <w:rPr>
        <w:rFonts w:ascii="Symbol" w:hAnsi="Symbol" w:hint="default"/>
      </w:rPr>
    </w:lvl>
    <w:lvl w:ilvl="4">
      <w:start w:val="1"/>
      <w:numFmt w:val="bullet"/>
      <w:lvlText w:val=""/>
      <w:lvlJc w:val="left"/>
      <w:pPr>
        <w:tabs>
          <w:tab w:val="num" w:pos="1686"/>
        </w:tabs>
        <w:ind w:left="1686" w:hanging="360"/>
      </w:pPr>
      <w:rPr>
        <w:rFonts w:ascii="Symbol" w:hAnsi="Symbol" w:hint="default"/>
      </w:rPr>
    </w:lvl>
    <w:lvl w:ilvl="5">
      <w:start w:val="1"/>
      <w:numFmt w:val="bullet"/>
      <w:lvlText w:val=""/>
      <w:lvlJc w:val="left"/>
      <w:pPr>
        <w:tabs>
          <w:tab w:val="num" w:pos="2046"/>
        </w:tabs>
        <w:ind w:left="2046" w:hanging="360"/>
      </w:pPr>
      <w:rPr>
        <w:rFonts w:ascii="Wingdings" w:hAnsi="Wingdings" w:hint="default"/>
      </w:rPr>
    </w:lvl>
    <w:lvl w:ilvl="6">
      <w:start w:val="1"/>
      <w:numFmt w:val="bullet"/>
      <w:lvlText w:val=""/>
      <w:lvlJc w:val="left"/>
      <w:pPr>
        <w:tabs>
          <w:tab w:val="num" w:pos="2406"/>
        </w:tabs>
        <w:ind w:left="2406" w:hanging="360"/>
      </w:pPr>
      <w:rPr>
        <w:rFonts w:ascii="Wingdings" w:hAnsi="Wingdings" w:hint="default"/>
      </w:rPr>
    </w:lvl>
    <w:lvl w:ilvl="7">
      <w:start w:val="1"/>
      <w:numFmt w:val="bullet"/>
      <w:lvlText w:val=""/>
      <w:lvlJc w:val="left"/>
      <w:pPr>
        <w:tabs>
          <w:tab w:val="num" w:pos="2766"/>
        </w:tabs>
        <w:ind w:left="2766" w:hanging="360"/>
      </w:pPr>
      <w:rPr>
        <w:rFonts w:ascii="Symbol" w:hAnsi="Symbol" w:hint="default"/>
      </w:rPr>
    </w:lvl>
    <w:lvl w:ilvl="8">
      <w:start w:val="1"/>
      <w:numFmt w:val="bullet"/>
      <w:lvlText w:val=""/>
      <w:lvlJc w:val="left"/>
      <w:pPr>
        <w:tabs>
          <w:tab w:val="num" w:pos="3126"/>
        </w:tabs>
        <w:ind w:left="3126" w:hanging="360"/>
      </w:pPr>
      <w:rPr>
        <w:rFonts w:ascii="Symbol" w:hAnsi="Symbol" w:hint="default"/>
      </w:rPr>
    </w:lvl>
  </w:abstractNum>
  <w:abstractNum w:abstractNumId="19" w15:restartNumberingAfterBreak="0">
    <w:nsid w:val="5AAA7016"/>
    <w:multiLevelType w:val="multilevel"/>
    <w:tmpl w:val="8062AAFC"/>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E4C72"/>
    <w:multiLevelType w:val="multilevel"/>
    <w:tmpl w:val="7D3E3EDE"/>
    <w:lvl w:ilvl="0">
      <w:start w:val="1"/>
      <w:numFmt w:val="decimal"/>
      <w:lvlText w:val="%1."/>
      <w:lvlJc w:val="left"/>
      <w:pPr>
        <w:tabs>
          <w:tab w:val="num" w:pos="680"/>
        </w:tabs>
        <w:ind w:left="680" w:hanging="680"/>
      </w:pPr>
      <w:rPr>
        <w:rFonts w:ascii="Futura Bk BT" w:hAnsi="Futura Bk BT" w:hint="default"/>
        <w:sz w:val="19"/>
        <w:szCs w:val="19"/>
      </w:rPr>
    </w:lvl>
    <w:lvl w:ilvl="1">
      <w:start w:val="1"/>
      <w:numFmt w:val="none"/>
      <w:lvlText w:val="1.1"/>
      <w:lvlJc w:val="left"/>
      <w:pPr>
        <w:tabs>
          <w:tab w:val="num" w:pos="680"/>
        </w:tabs>
        <w:ind w:left="680" w:hanging="680"/>
      </w:pPr>
      <w:rPr>
        <w:rFonts w:ascii="Futura Bk BT" w:hAnsi="Futura Bk BT" w:hint="default"/>
        <w:b w:val="0"/>
        <w:i w:val="0"/>
        <w:sz w:val="19"/>
        <w:szCs w:val="19"/>
      </w:rPr>
    </w:lvl>
    <w:lvl w:ilvl="2">
      <w:start w:val="1"/>
      <w:numFmt w:val="none"/>
      <w:lvlText w:val="1.1.1"/>
      <w:lvlJc w:val="left"/>
      <w:pPr>
        <w:tabs>
          <w:tab w:val="num" w:pos="680"/>
        </w:tabs>
        <w:ind w:left="680" w:hanging="680"/>
      </w:pPr>
      <w:rPr>
        <w:rFonts w:ascii="Futura Bk BT" w:hAnsi="Futura Bk BT" w:hint="default"/>
        <w:sz w:val="19"/>
        <w:szCs w:val="19"/>
      </w:rPr>
    </w:lvl>
    <w:lvl w:ilvl="3">
      <w:start w:val="1"/>
      <w:numFmt w:val="none"/>
      <w:lvlText w:val="1.1.1.1"/>
      <w:lvlJc w:val="left"/>
      <w:pPr>
        <w:tabs>
          <w:tab w:val="num" w:pos="1247"/>
        </w:tabs>
        <w:ind w:left="1247" w:hanging="1247"/>
      </w:pPr>
      <w:rPr>
        <w:rFonts w:ascii="Futura Bk BT" w:hAnsi="Futura Bk BT" w:hint="default"/>
        <w:sz w:val="19"/>
        <w:szCs w:val="19"/>
      </w:rPr>
    </w:lvl>
    <w:lvl w:ilvl="4">
      <w:start w:val="1"/>
      <w:numFmt w:val="none"/>
      <w:lvlText w:val="1.1.1.1.1"/>
      <w:lvlJc w:val="left"/>
      <w:pPr>
        <w:tabs>
          <w:tab w:val="num" w:pos="1247"/>
        </w:tabs>
        <w:ind w:left="1247" w:hanging="1247"/>
      </w:pPr>
      <w:rPr>
        <w:rFonts w:ascii="Futura Bk BT" w:hAnsi="Futura Bk BT" w:hint="default"/>
        <w:sz w:val="19"/>
        <w:szCs w:val="19"/>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1" w15:restartNumberingAfterBreak="0">
    <w:nsid w:val="6642458D"/>
    <w:multiLevelType w:val="multilevel"/>
    <w:tmpl w:val="1264D40E"/>
    <w:lvl w:ilvl="0">
      <w:start w:val="1"/>
      <w:numFmt w:val="decimal"/>
      <w:lvlText w:val="%1."/>
      <w:lvlJc w:val="left"/>
      <w:pPr>
        <w:tabs>
          <w:tab w:val="num" w:pos="340"/>
        </w:tabs>
        <w:ind w:left="340" w:hanging="340"/>
      </w:pPr>
      <w:rPr>
        <w:rFonts w:ascii="Futura Bk BT" w:hAnsi="Futura Bk BT" w:hint="default"/>
        <w:sz w:val="19"/>
        <w:szCs w:val="19"/>
      </w:rPr>
    </w:lvl>
    <w:lvl w:ilvl="1">
      <w:start w:val="1"/>
      <w:numFmt w:val="decimal"/>
      <w:lvlText w:val="%1.%2"/>
      <w:lvlJc w:val="left"/>
      <w:pPr>
        <w:tabs>
          <w:tab w:val="num" w:pos="964"/>
        </w:tabs>
        <w:ind w:left="964" w:hanging="624"/>
      </w:pPr>
      <w:rPr>
        <w:rFonts w:hint="default"/>
      </w:rPr>
    </w:lvl>
    <w:lvl w:ilvl="2">
      <w:start w:val="1"/>
      <w:numFmt w:val="decimal"/>
      <w:lvlText w:val="%1.%2.%3"/>
      <w:lvlJc w:val="left"/>
      <w:pPr>
        <w:tabs>
          <w:tab w:val="num" w:pos="964"/>
        </w:tabs>
        <w:ind w:left="964" w:hanging="624"/>
      </w:pPr>
      <w:rPr>
        <w:rFonts w:hint="default"/>
      </w:rPr>
    </w:lvl>
    <w:lvl w:ilvl="3">
      <w:start w:val="1"/>
      <w:numFmt w:val="decimal"/>
      <w:lvlText w:val="%1.%2.%3.%4"/>
      <w:lvlJc w:val="left"/>
      <w:pPr>
        <w:tabs>
          <w:tab w:val="num" w:pos="1247"/>
        </w:tabs>
        <w:ind w:left="1247" w:hanging="907"/>
      </w:pPr>
      <w:rPr>
        <w:rFonts w:hint="default"/>
      </w:rPr>
    </w:lvl>
    <w:lvl w:ilvl="4">
      <w:start w:val="1"/>
      <w:numFmt w:val="decimal"/>
      <w:lvlText w:val="%1.%2.%3.%4.%5"/>
      <w:lvlJc w:val="left"/>
      <w:pPr>
        <w:tabs>
          <w:tab w:val="num" w:pos="1474"/>
        </w:tabs>
        <w:ind w:left="1474" w:hanging="1134"/>
      </w:pPr>
      <w:rPr>
        <w:rFonts w:hint="default"/>
      </w:rPr>
    </w:lvl>
    <w:lvl w:ilvl="5">
      <w:start w:val="1"/>
      <w:numFmt w:val="decimal"/>
      <w:lvlText w:val="%1.%2.%3.%4.%5.%6"/>
      <w:lvlJc w:val="left"/>
      <w:pPr>
        <w:tabs>
          <w:tab w:val="num" w:pos="1474"/>
        </w:tabs>
        <w:ind w:left="1474" w:hanging="1134"/>
      </w:pPr>
      <w:rPr>
        <w:rFonts w:hint="default"/>
      </w:rPr>
    </w:lvl>
    <w:lvl w:ilvl="6">
      <w:start w:val="1"/>
      <w:numFmt w:val="decimal"/>
      <w:lvlText w:val="%1.%2.%3.%4.%5.%6.%7"/>
      <w:lvlJc w:val="left"/>
      <w:pPr>
        <w:tabs>
          <w:tab w:val="num" w:pos="1296"/>
        </w:tabs>
        <w:ind w:left="1296" w:firstLine="31474"/>
      </w:pPr>
      <w:rPr>
        <w:rFonts w:hint="default"/>
      </w:rPr>
    </w:lvl>
    <w:lvl w:ilvl="7">
      <w:start w:val="1"/>
      <w:numFmt w:val="decimal"/>
      <w:lvlText w:val="%1.%2.%3.%4.%5.%6.%7.%8"/>
      <w:lvlJc w:val="left"/>
      <w:pPr>
        <w:tabs>
          <w:tab w:val="num" w:pos="1871"/>
        </w:tabs>
        <w:ind w:left="1871" w:hanging="1531"/>
      </w:pPr>
      <w:rPr>
        <w:rFonts w:hint="default"/>
      </w:rPr>
    </w:lvl>
    <w:lvl w:ilvl="8">
      <w:start w:val="1"/>
      <w:numFmt w:val="decimal"/>
      <w:lvlText w:val="%1.%2.%3.%4.%5.%6.%7.%8.%9"/>
      <w:lvlJc w:val="left"/>
      <w:pPr>
        <w:tabs>
          <w:tab w:val="num" w:pos="1871"/>
        </w:tabs>
        <w:ind w:left="1871" w:hanging="1531"/>
      </w:pPr>
      <w:rPr>
        <w:rFonts w:hint="default"/>
      </w:rPr>
    </w:lvl>
  </w:abstractNum>
  <w:abstractNum w:abstractNumId="22" w15:restartNumberingAfterBreak="0">
    <w:nsid w:val="671B4097"/>
    <w:multiLevelType w:val="multilevel"/>
    <w:tmpl w:val="7D3E3EDE"/>
    <w:lvl w:ilvl="0">
      <w:start w:val="1"/>
      <w:numFmt w:val="decimal"/>
      <w:lvlText w:val="%1."/>
      <w:lvlJc w:val="left"/>
      <w:pPr>
        <w:tabs>
          <w:tab w:val="num" w:pos="680"/>
        </w:tabs>
        <w:ind w:left="680" w:hanging="680"/>
      </w:pPr>
      <w:rPr>
        <w:rFonts w:ascii="Futura Bk BT" w:hAnsi="Futura Bk BT" w:hint="default"/>
        <w:sz w:val="19"/>
        <w:szCs w:val="19"/>
      </w:rPr>
    </w:lvl>
    <w:lvl w:ilvl="1">
      <w:start w:val="1"/>
      <w:numFmt w:val="none"/>
      <w:lvlText w:val="1.1"/>
      <w:lvlJc w:val="left"/>
      <w:pPr>
        <w:tabs>
          <w:tab w:val="num" w:pos="680"/>
        </w:tabs>
        <w:ind w:left="680" w:hanging="680"/>
      </w:pPr>
      <w:rPr>
        <w:rFonts w:ascii="Futura Bk BT" w:hAnsi="Futura Bk BT" w:hint="default"/>
        <w:b w:val="0"/>
        <w:i w:val="0"/>
        <w:sz w:val="19"/>
        <w:szCs w:val="19"/>
      </w:rPr>
    </w:lvl>
    <w:lvl w:ilvl="2">
      <w:start w:val="1"/>
      <w:numFmt w:val="none"/>
      <w:lvlText w:val="1.1.1"/>
      <w:lvlJc w:val="left"/>
      <w:pPr>
        <w:tabs>
          <w:tab w:val="num" w:pos="680"/>
        </w:tabs>
        <w:ind w:left="680" w:hanging="680"/>
      </w:pPr>
      <w:rPr>
        <w:rFonts w:ascii="Futura Bk BT" w:hAnsi="Futura Bk BT" w:hint="default"/>
        <w:sz w:val="19"/>
        <w:szCs w:val="19"/>
      </w:rPr>
    </w:lvl>
    <w:lvl w:ilvl="3">
      <w:start w:val="1"/>
      <w:numFmt w:val="none"/>
      <w:lvlText w:val="1.1.1.1"/>
      <w:lvlJc w:val="left"/>
      <w:pPr>
        <w:tabs>
          <w:tab w:val="num" w:pos="1247"/>
        </w:tabs>
        <w:ind w:left="1247" w:hanging="1247"/>
      </w:pPr>
      <w:rPr>
        <w:rFonts w:ascii="Futura Bk BT" w:hAnsi="Futura Bk BT" w:hint="default"/>
        <w:sz w:val="19"/>
        <w:szCs w:val="19"/>
      </w:rPr>
    </w:lvl>
    <w:lvl w:ilvl="4">
      <w:start w:val="1"/>
      <w:numFmt w:val="none"/>
      <w:lvlText w:val="1.1.1.1.1"/>
      <w:lvlJc w:val="left"/>
      <w:pPr>
        <w:tabs>
          <w:tab w:val="num" w:pos="1247"/>
        </w:tabs>
        <w:ind w:left="1247" w:hanging="1247"/>
      </w:pPr>
      <w:rPr>
        <w:rFonts w:ascii="Futura Bk BT" w:hAnsi="Futura Bk BT" w:hint="default"/>
        <w:sz w:val="19"/>
        <w:szCs w:val="19"/>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3" w15:restartNumberingAfterBreak="0">
    <w:nsid w:val="6C9F4FBB"/>
    <w:multiLevelType w:val="hybridMultilevel"/>
    <w:tmpl w:val="0340F2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25151DE"/>
    <w:multiLevelType w:val="multilevel"/>
    <w:tmpl w:val="2946E878"/>
    <w:lvl w:ilvl="0">
      <w:start w:val="1"/>
      <w:numFmt w:val="decimal"/>
      <w:lvlText w:val="%1."/>
      <w:lvlJc w:val="left"/>
      <w:pPr>
        <w:tabs>
          <w:tab w:val="num" w:pos="680"/>
        </w:tabs>
        <w:ind w:left="680" w:hanging="567"/>
      </w:pPr>
      <w:rPr>
        <w:rFonts w:ascii="Futura Bk BT" w:hAnsi="Futura Bk BT" w:hint="default"/>
        <w:sz w:val="19"/>
        <w:szCs w:val="19"/>
      </w:rPr>
    </w:lvl>
    <w:lvl w:ilvl="1">
      <w:start w:val="1"/>
      <w:numFmt w:val="none"/>
      <w:lvlText w:val="1.1"/>
      <w:lvlJc w:val="left"/>
      <w:pPr>
        <w:tabs>
          <w:tab w:val="num" w:pos="680"/>
        </w:tabs>
        <w:ind w:left="680" w:hanging="567"/>
      </w:pPr>
      <w:rPr>
        <w:rFonts w:ascii="Futura Bk BT" w:hAnsi="Futura Bk BT" w:hint="default"/>
        <w:b w:val="0"/>
        <w:i w:val="0"/>
        <w:sz w:val="19"/>
        <w:szCs w:val="19"/>
      </w:rPr>
    </w:lvl>
    <w:lvl w:ilvl="2">
      <w:start w:val="1"/>
      <w:numFmt w:val="none"/>
      <w:lvlText w:val="1.1.1"/>
      <w:lvlJc w:val="left"/>
      <w:pPr>
        <w:tabs>
          <w:tab w:val="num" w:pos="680"/>
        </w:tabs>
        <w:ind w:left="680" w:hanging="567"/>
      </w:pPr>
      <w:rPr>
        <w:rFonts w:ascii="Futura Bk BT" w:hAnsi="Futura Bk BT" w:hint="default"/>
        <w:sz w:val="19"/>
        <w:szCs w:val="19"/>
      </w:rPr>
    </w:lvl>
    <w:lvl w:ilvl="3">
      <w:start w:val="1"/>
      <w:numFmt w:val="none"/>
      <w:lvlText w:val="1.1.1.1"/>
      <w:lvlJc w:val="left"/>
      <w:pPr>
        <w:tabs>
          <w:tab w:val="num" w:pos="964"/>
        </w:tabs>
        <w:ind w:left="964" w:hanging="851"/>
      </w:pPr>
      <w:rPr>
        <w:rFonts w:ascii="Futura Bk BT" w:hAnsi="Futura Bk BT" w:hint="default"/>
        <w:sz w:val="19"/>
        <w:szCs w:val="19"/>
      </w:rPr>
    </w:lvl>
    <w:lvl w:ilvl="4">
      <w:start w:val="1"/>
      <w:numFmt w:val="none"/>
      <w:lvlText w:val="1.1.1.1.1"/>
      <w:lvlJc w:val="left"/>
      <w:pPr>
        <w:tabs>
          <w:tab w:val="num" w:pos="964"/>
        </w:tabs>
        <w:ind w:left="964" w:hanging="851"/>
      </w:pPr>
      <w:rPr>
        <w:rFonts w:ascii="Futura Bk BT" w:hAnsi="Futura Bk BT" w:hint="default"/>
        <w:sz w:val="19"/>
        <w:szCs w:val="19"/>
      </w:rPr>
    </w:lvl>
    <w:lvl w:ilvl="5">
      <w:start w:val="1"/>
      <w:numFmt w:val="none"/>
      <w:lvlText w:val="1.1.1.1.1.1"/>
      <w:lvlJc w:val="left"/>
      <w:pPr>
        <w:tabs>
          <w:tab w:val="num" w:pos="2161"/>
        </w:tabs>
        <w:ind w:left="2161" w:hanging="2048"/>
      </w:pPr>
      <w:rPr>
        <w:rFonts w:ascii="Futura Bk BT" w:hAnsi="Futura Bk BT" w:hint="default"/>
      </w:rPr>
    </w:lvl>
    <w:lvl w:ilvl="6">
      <w:start w:val="1"/>
      <w:numFmt w:val="decimal"/>
      <w:lvlText w:val="%7.1.1.1.1.1.1"/>
      <w:lvlJc w:val="left"/>
      <w:pPr>
        <w:tabs>
          <w:tab w:val="num" w:pos="2521"/>
        </w:tabs>
        <w:ind w:left="2521" w:hanging="2408"/>
      </w:pPr>
      <w:rPr>
        <w:rFonts w:ascii="Futura Bk BT" w:hAnsi="Futura Bk BT" w:hint="default"/>
      </w:rPr>
    </w:lvl>
    <w:lvl w:ilvl="7">
      <w:start w:val="1"/>
      <w:numFmt w:val="none"/>
      <w:lvlText w:val="1.1.1.1.1.1.1.1"/>
      <w:lvlJc w:val="left"/>
      <w:pPr>
        <w:tabs>
          <w:tab w:val="num" w:pos="2881"/>
        </w:tabs>
        <w:ind w:left="2881" w:hanging="2768"/>
      </w:pPr>
      <w:rPr>
        <w:rFonts w:ascii="Futura Bk BT" w:hAnsi="Futura Bk BT" w:hint="default"/>
      </w:rPr>
    </w:lvl>
    <w:lvl w:ilvl="8">
      <w:start w:val="1"/>
      <w:numFmt w:val="none"/>
      <w:lvlText w:val="1.1.1.1.1.1.1.1.1"/>
      <w:lvlJc w:val="left"/>
      <w:pPr>
        <w:tabs>
          <w:tab w:val="num" w:pos="3241"/>
        </w:tabs>
        <w:ind w:left="3241" w:hanging="3128"/>
      </w:pPr>
      <w:rPr>
        <w:rFonts w:ascii="Futura Bk BT" w:hAnsi="Futura Bk BT" w:hint="default"/>
      </w:rPr>
    </w:lvl>
  </w:abstractNum>
  <w:abstractNum w:abstractNumId="25" w15:restartNumberingAfterBreak="0">
    <w:nsid w:val="7A14227E"/>
    <w:multiLevelType w:val="multilevel"/>
    <w:tmpl w:val="B00C465C"/>
    <w:lvl w:ilvl="0">
      <w:start w:val="1"/>
      <w:numFmt w:val="decimal"/>
      <w:lvlText w:val="%1."/>
      <w:lvlJc w:val="left"/>
      <w:pPr>
        <w:tabs>
          <w:tab w:val="num" w:pos="680"/>
        </w:tabs>
        <w:ind w:left="680" w:hanging="680"/>
      </w:pPr>
      <w:rPr>
        <w:rFonts w:ascii="Futura Bk BT" w:hAnsi="Futura Bk BT" w:hint="default"/>
        <w:sz w:val="19"/>
        <w:szCs w:val="19"/>
      </w:rPr>
    </w:lvl>
    <w:lvl w:ilvl="1">
      <w:start w:val="1"/>
      <w:numFmt w:val="none"/>
      <w:lvlText w:val="1.1"/>
      <w:lvlJc w:val="left"/>
      <w:pPr>
        <w:tabs>
          <w:tab w:val="num" w:pos="680"/>
        </w:tabs>
        <w:ind w:left="680" w:hanging="680"/>
      </w:pPr>
      <w:rPr>
        <w:rFonts w:ascii="Futura Bk BT" w:hAnsi="Futura Bk BT" w:hint="default"/>
        <w:b w:val="0"/>
        <w:i w:val="0"/>
        <w:sz w:val="19"/>
        <w:szCs w:val="19"/>
      </w:rPr>
    </w:lvl>
    <w:lvl w:ilvl="2">
      <w:start w:val="1"/>
      <w:numFmt w:val="none"/>
      <w:lvlText w:val="1.1.1"/>
      <w:lvlJc w:val="left"/>
      <w:pPr>
        <w:tabs>
          <w:tab w:val="num" w:pos="680"/>
        </w:tabs>
        <w:ind w:left="680" w:hanging="680"/>
      </w:pPr>
      <w:rPr>
        <w:rFonts w:ascii="Futura Bk BT" w:hAnsi="Futura Bk BT" w:hint="default"/>
        <w:sz w:val="19"/>
        <w:szCs w:val="19"/>
      </w:rPr>
    </w:lvl>
    <w:lvl w:ilvl="3">
      <w:start w:val="1"/>
      <w:numFmt w:val="none"/>
      <w:lvlText w:val="1.1.1.1"/>
      <w:lvlJc w:val="left"/>
      <w:pPr>
        <w:tabs>
          <w:tab w:val="num" w:pos="964"/>
        </w:tabs>
        <w:ind w:left="964" w:hanging="964"/>
      </w:pPr>
      <w:rPr>
        <w:rFonts w:ascii="Futura Bk BT" w:hAnsi="Futura Bk BT" w:hint="default"/>
        <w:sz w:val="19"/>
        <w:szCs w:val="19"/>
      </w:rPr>
    </w:lvl>
    <w:lvl w:ilvl="4">
      <w:start w:val="1"/>
      <w:numFmt w:val="none"/>
      <w:lvlText w:val="1.1.1.1.1"/>
      <w:lvlJc w:val="left"/>
      <w:pPr>
        <w:tabs>
          <w:tab w:val="num" w:pos="964"/>
        </w:tabs>
        <w:ind w:left="964" w:hanging="964"/>
      </w:pPr>
      <w:rPr>
        <w:rFonts w:ascii="Futura Bk BT" w:hAnsi="Futura Bk BT" w:hint="default"/>
        <w:sz w:val="19"/>
        <w:szCs w:val="19"/>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6" w15:restartNumberingAfterBreak="0">
    <w:nsid w:val="7E943A6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F1A50BA"/>
    <w:multiLevelType w:val="multilevel"/>
    <w:tmpl w:val="F5F088DA"/>
    <w:lvl w:ilvl="0">
      <w:start w:val="1"/>
      <w:numFmt w:val="bullet"/>
      <w:pStyle w:val="Fuzeile"/>
      <w:lvlText w:val=""/>
      <w:lvlJc w:val="left"/>
      <w:pPr>
        <w:tabs>
          <w:tab w:val="num" w:pos="340"/>
        </w:tabs>
        <w:ind w:left="340" w:hanging="340"/>
      </w:pPr>
      <w:rPr>
        <w:rFonts w:ascii="Wingdings" w:hAnsi="Wingdings" w:hint="default"/>
        <w:sz w:val="16"/>
      </w:rPr>
    </w:lvl>
    <w:lvl w:ilvl="1">
      <w:start w:val="1"/>
      <w:numFmt w:val="bullet"/>
      <w:lvlText w:val=""/>
      <w:lvlJc w:val="left"/>
      <w:pPr>
        <w:tabs>
          <w:tab w:val="num" w:pos="680"/>
        </w:tabs>
        <w:ind w:left="680" w:hanging="340"/>
      </w:pPr>
      <w:rPr>
        <w:rFonts w:ascii="Wingdings" w:hAnsi="Wingdings" w:hint="default"/>
        <w:b w:val="0"/>
        <w:i w:val="0"/>
        <w:sz w:val="14"/>
      </w:rPr>
    </w:lvl>
    <w:lvl w:ilvl="2">
      <w:start w:val="1"/>
      <w:numFmt w:val="bullet"/>
      <w:lvlText w:val=""/>
      <w:lvlJc w:val="left"/>
      <w:pPr>
        <w:tabs>
          <w:tab w:val="num" w:pos="964"/>
        </w:tabs>
        <w:ind w:left="964" w:hanging="284"/>
      </w:pPr>
      <w:rPr>
        <w:rFonts w:ascii="Wingdings" w:hAnsi="Wingdings" w:hint="default"/>
        <w:sz w:val="10"/>
      </w:rPr>
    </w:lvl>
    <w:lvl w:ilvl="3">
      <w:start w:val="1"/>
      <w:numFmt w:val="bullet"/>
      <w:lvlText w:val=""/>
      <w:lvlJc w:val="left"/>
      <w:pPr>
        <w:tabs>
          <w:tab w:val="num" w:pos="1213"/>
        </w:tabs>
        <w:ind w:left="1213" w:hanging="360"/>
      </w:pPr>
      <w:rPr>
        <w:rFonts w:ascii="Symbol" w:hAnsi="Symbol" w:hint="default"/>
      </w:rPr>
    </w:lvl>
    <w:lvl w:ilvl="4">
      <w:start w:val="1"/>
      <w:numFmt w:val="bullet"/>
      <w:lvlText w:val=""/>
      <w:lvlJc w:val="left"/>
      <w:pPr>
        <w:tabs>
          <w:tab w:val="num" w:pos="1573"/>
        </w:tabs>
        <w:ind w:left="1573" w:hanging="360"/>
      </w:pPr>
      <w:rPr>
        <w:rFonts w:ascii="Symbol" w:hAnsi="Symbol" w:hint="default"/>
      </w:rPr>
    </w:lvl>
    <w:lvl w:ilvl="5">
      <w:start w:val="1"/>
      <w:numFmt w:val="bullet"/>
      <w:lvlText w:val=""/>
      <w:lvlJc w:val="left"/>
      <w:pPr>
        <w:tabs>
          <w:tab w:val="num" w:pos="1933"/>
        </w:tabs>
        <w:ind w:left="1933" w:hanging="360"/>
      </w:pPr>
      <w:rPr>
        <w:rFonts w:ascii="Wingdings" w:hAnsi="Wingdings" w:hint="default"/>
      </w:rPr>
    </w:lvl>
    <w:lvl w:ilvl="6">
      <w:start w:val="1"/>
      <w:numFmt w:val="bullet"/>
      <w:lvlText w:val=""/>
      <w:lvlJc w:val="left"/>
      <w:pPr>
        <w:tabs>
          <w:tab w:val="num" w:pos="2293"/>
        </w:tabs>
        <w:ind w:left="2293" w:hanging="360"/>
      </w:pPr>
      <w:rPr>
        <w:rFonts w:ascii="Wingdings" w:hAnsi="Wingdings" w:hint="default"/>
      </w:rPr>
    </w:lvl>
    <w:lvl w:ilvl="7">
      <w:start w:val="1"/>
      <w:numFmt w:val="bullet"/>
      <w:lvlText w:val=""/>
      <w:lvlJc w:val="left"/>
      <w:pPr>
        <w:tabs>
          <w:tab w:val="num" w:pos="2653"/>
        </w:tabs>
        <w:ind w:left="2653" w:hanging="360"/>
      </w:pPr>
      <w:rPr>
        <w:rFonts w:ascii="Symbol" w:hAnsi="Symbol" w:hint="default"/>
      </w:rPr>
    </w:lvl>
    <w:lvl w:ilvl="8">
      <w:start w:val="1"/>
      <w:numFmt w:val="bullet"/>
      <w:lvlText w:val=""/>
      <w:lvlJc w:val="left"/>
      <w:pPr>
        <w:tabs>
          <w:tab w:val="num" w:pos="3013"/>
        </w:tabs>
        <w:ind w:left="3013" w:hanging="360"/>
      </w:pPr>
      <w:rPr>
        <w:rFonts w:ascii="Symbol" w:hAnsi="Symbol" w:hint="default"/>
      </w:rPr>
    </w:lvl>
  </w:abstractNum>
  <w:num w:numId="1">
    <w:abstractNumId w:val="24"/>
  </w:num>
  <w:num w:numId="2">
    <w:abstractNumId w:val="16"/>
  </w:num>
  <w:num w:numId="3">
    <w:abstractNumId w:val="9"/>
  </w:num>
  <w:num w:numId="4">
    <w:abstractNumId w:val="27"/>
  </w:num>
  <w:num w:numId="5">
    <w:abstractNumId w:val="19"/>
  </w:num>
  <w:num w:numId="6">
    <w:abstractNumId w:val="4"/>
  </w:num>
  <w:num w:numId="7">
    <w:abstractNumId w:val="8"/>
  </w:num>
  <w:num w:numId="8">
    <w:abstractNumId w:val="11"/>
  </w:num>
  <w:num w:numId="9">
    <w:abstractNumId w:val="0"/>
  </w:num>
  <w:num w:numId="10">
    <w:abstractNumId w:val="13"/>
  </w:num>
  <w:num w:numId="11">
    <w:abstractNumId w:val="20"/>
  </w:num>
  <w:num w:numId="12">
    <w:abstractNumId w:val="5"/>
  </w:num>
  <w:num w:numId="13">
    <w:abstractNumId w:val="25"/>
  </w:num>
  <w:num w:numId="14">
    <w:abstractNumId w:val="26"/>
  </w:num>
  <w:num w:numId="15">
    <w:abstractNumId w:val="18"/>
  </w:num>
  <w:num w:numId="16">
    <w:abstractNumId w:val="3"/>
  </w:num>
  <w:num w:numId="17">
    <w:abstractNumId w:val="10"/>
  </w:num>
  <w:num w:numId="18">
    <w:abstractNumId w:val="6"/>
  </w:num>
  <w:num w:numId="19">
    <w:abstractNumId w:val="22"/>
  </w:num>
  <w:num w:numId="20">
    <w:abstractNumId w:val="12"/>
  </w:num>
  <w:num w:numId="21">
    <w:abstractNumId w:val="2"/>
  </w:num>
  <w:num w:numId="22">
    <w:abstractNumId w:val="17"/>
  </w:num>
  <w:num w:numId="23">
    <w:abstractNumId w:val="21"/>
  </w:num>
  <w:num w:numId="24">
    <w:abstractNumId w:val="27"/>
  </w:num>
  <w:num w:numId="25">
    <w:abstractNumId w:val="16"/>
  </w:num>
  <w:num w:numId="26">
    <w:abstractNumId w:val="16"/>
  </w:num>
  <w:num w:numId="27">
    <w:abstractNumId w:val="1"/>
  </w:num>
  <w:num w:numId="28">
    <w:abstractNumId w:val="1"/>
  </w:num>
  <w:num w:numId="29">
    <w:abstractNumId w:val="14"/>
  </w:num>
  <w:num w:numId="30">
    <w:abstractNumId w:val="14"/>
  </w:num>
  <w:num w:numId="31">
    <w:abstractNumId w:val="27"/>
  </w:num>
  <w:num w:numId="32">
    <w:abstractNumId w:val="7"/>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attachedTemplate r:id="rId1"/>
  <w:stylePaneFormatFilter w:val="4804" w:allStyles="0" w:customStyles="0" w:latentStyles="1" w:stylesInUse="0" w:headingStyles="0" w:numberingStyles="0" w:tableStyles="0" w:directFormattingOnRuns="0" w:directFormattingOnParagraphs="0" w:directFormattingOnNumbering="0" w:directFormattingOnTables="1" w:clearFormatting="0" w:top3HeadingStyles="0" w:visibleStyles="1"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9B0C2E-C573-4A50-A005-520529D3E867}"/>
    <w:docVar w:name="dgnword-eventsink" w:val="50570936"/>
  </w:docVars>
  <w:rsids>
    <w:rsidRoot w:val="009C7DD7"/>
    <w:rsid w:val="000059A2"/>
    <w:rsid w:val="000059D1"/>
    <w:rsid w:val="00005EA8"/>
    <w:rsid w:val="00006649"/>
    <w:rsid w:val="00006CE5"/>
    <w:rsid w:val="000107C7"/>
    <w:rsid w:val="00010D3B"/>
    <w:rsid w:val="00020D83"/>
    <w:rsid w:val="000220FC"/>
    <w:rsid w:val="0002290D"/>
    <w:rsid w:val="00022F00"/>
    <w:rsid w:val="000245EE"/>
    <w:rsid w:val="00026448"/>
    <w:rsid w:val="00026AD6"/>
    <w:rsid w:val="000330B2"/>
    <w:rsid w:val="00035069"/>
    <w:rsid w:val="00037B2A"/>
    <w:rsid w:val="000410DE"/>
    <w:rsid w:val="000431B5"/>
    <w:rsid w:val="00044A72"/>
    <w:rsid w:val="000459CC"/>
    <w:rsid w:val="0004689E"/>
    <w:rsid w:val="00047E92"/>
    <w:rsid w:val="00050348"/>
    <w:rsid w:val="000544A1"/>
    <w:rsid w:val="000544D0"/>
    <w:rsid w:val="000557B6"/>
    <w:rsid w:val="000574A4"/>
    <w:rsid w:val="00057F31"/>
    <w:rsid w:val="0006066C"/>
    <w:rsid w:val="00062788"/>
    <w:rsid w:val="000641D3"/>
    <w:rsid w:val="00070AE0"/>
    <w:rsid w:val="000744CD"/>
    <w:rsid w:val="00075482"/>
    <w:rsid w:val="000772CD"/>
    <w:rsid w:val="00080B5C"/>
    <w:rsid w:val="0008184B"/>
    <w:rsid w:val="000830C3"/>
    <w:rsid w:val="00085E61"/>
    <w:rsid w:val="000865C9"/>
    <w:rsid w:val="00093649"/>
    <w:rsid w:val="000950F0"/>
    <w:rsid w:val="00095929"/>
    <w:rsid w:val="00096E6B"/>
    <w:rsid w:val="000A39C9"/>
    <w:rsid w:val="000A544B"/>
    <w:rsid w:val="000A7E88"/>
    <w:rsid w:val="000B2731"/>
    <w:rsid w:val="000B43B2"/>
    <w:rsid w:val="000B5E11"/>
    <w:rsid w:val="000B6C02"/>
    <w:rsid w:val="000C0B90"/>
    <w:rsid w:val="000D0949"/>
    <w:rsid w:val="000D1B6E"/>
    <w:rsid w:val="000D1C93"/>
    <w:rsid w:val="000D1E1D"/>
    <w:rsid w:val="000D2891"/>
    <w:rsid w:val="000D4825"/>
    <w:rsid w:val="000D7FB3"/>
    <w:rsid w:val="000E0367"/>
    <w:rsid w:val="000E133B"/>
    <w:rsid w:val="000E2F22"/>
    <w:rsid w:val="000E4993"/>
    <w:rsid w:val="000E564F"/>
    <w:rsid w:val="000F68AC"/>
    <w:rsid w:val="0010031F"/>
    <w:rsid w:val="00103007"/>
    <w:rsid w:val="001048D1"/>
    <w:rsid w:val="001075D3"/>
    <w:rsid w:val="0010787B"/>
    <w:rsid w:val="001124B2"/>
    <w:rsid w:val="001127D5"/>
    <w:rsid w:val="0011420A"/>
    <w:rsid w:val="00116900"/>
    <w:rsid w:val="00121D31"/>
    <w:rsid w:val="00124309"/>
    <w:rsid w:val="0012520D"/>
    <w:rsid w:val="00126925"/>
    <w:rsid w:val="00126E71"/>
    <w:rsid w:val="00134066"/>
    <w:rsid w:val="00134E77"/>
    <w:rsid w:val="00144406"/>
    <w:rsid w:val="00144B31"/>
    <w:rsid w:val="001473F5"/>
    <w:rsid w:val="001517A4"/>
    <w:rsid w:val="0015307B"/>
    <w:rsid w:val="00153BE5"/>
    <w:rsid w:val="00156DF2"/>
    <w:rsid w:val="0015761E"/>
    <w:rsid w:val="00157627"/>
    <w:rsid w:val="001609FE"/>
    <w:rsid w:val="00167DB2"/>
    <w:rsid w:val="00174DD2"/>
    <w:rsid w:val="0017722E"/>
    <w:rsid w:val="001801DC"/>
    <w:rsid w:val="0018044F"/>
    <w:rsid w:val="001810AD"/>
    <w:rsid w:val="00181616"/>
    <w:rsid w:val="001837B9"/>
    <w:rsid w:val="001838A2"/>
    <w:rsid w:val="0018518C"/>
    <w:rsid w:val="00186C9F"/>
    <w:rsid w:val="001903DB"/>
    <w:rsid w:val="001923A3"/>
    <w:rsid w:val="00193F31"/>
    <w:rsid w:val="00196A5C"/>
    <w:rsid w:val="001A17AC"/>
    <w:rsid w:val="001A3E1B"/>
    <w:rsid w:val="001A477E"/>
    <w:rsid w:val="001B6238"/>
    <w:rsid w:val="001B64FF"/>
    <w:rsid w:val="001B7632"/>
    <w:rsid w:val="001C13B4"/>
    <w:rsid w:val="001C1860"/>
    <w:rsid w:val="001C264A"/>
    <w:rsid w:val="001C3735"/>
    <w:rsid w:val="001C3A78"/>
    <w:rsid w:val="001C7843"/>
    <w:rsid w:val="001D0562"/>
    <w:rsid w:val="001D213A"/>
    <w:rsid w:val="001E0236"/>
    <w:rsid w:val="001E20C2"/>
    <w:rsid w:val="001E41DF"/>
    <w:rsid w:val="001E4558"/>
    <w:rsid w:val="001E642C"/>
    <w:rsid w:val="001E6B46"/>
    <w:rsid w:val="001F002D"/>
    <w:rsid w:val="001F24DD"/>
    <w:rsid w:val="001F3178"/>
    <w:rsid w:val="00201057"/>
    <w:rsid w:val="00203CCF"/>
    <w:rsid w:val="00204EB1"/>
    <w:rsid w:val="0020607D"/>
    <w:rsid w:val="002066E8"/>
    <w:rsid w:val="002104F4"/>
    <w:rsid w:val="002109D0"/>
    <w:rsid w:val="002132C9"/>
    <w:rsid w:val="002174A3"/>
    <w:rsid w:val="0022352B"/>
    <w:rsid w:val="0023213B"/>
    <w:rsid w:val="00237B71"/>
    <w:rsid w:val="00240566"/>
    <w:rsid w:val="00241D1D"/>
    <w:rsid w:val="00241FFB"/>
    <w:rsid w:val="00244659"/>
    <w:rsid w:val="00247EAF"/>
    <w:rsid w:val="00251036"/>
    <w:rsid w:val="002518BE"/>
    <w:rsid w:val="002568CF"/>
    <w:rsid w:val="00267FB9"/>
    <w:rsid w:val="00270AEB"/>
    <w:rsid w:val="00272737"/>
    <w:rsid w:val="0027599F"/>
    <w:rsid w:val="00280193"/>
    <w:rsid w:val="00292575"/>
    <w:rsid w:val="00296F8B"/>
    <w:rsid w:val="0029788D"/>
    <w:rsid w:val="002A0D5C"/>
    <w:rsid w:val="002A12AB"/>
    <w:rsid w:val="002A191E"/>
    <w:rsid w:val="002A3F83"/>
    <w:rsid w:val="002A4695"/>
    <w:rsid w:val="002A520A"/>
    <w:rsid w:val="002A7EAE"/>
    <w:rsid w:val="002C6516"/>
    <w:rsid w:val="002C7F0C"/>
    <w:rsid w:val="002D03DF"/>
    <w:rsid w:val="002D2911"/>
    <w:rsid w:val="002D333D"/>
    <w:rsid w:val="002E4B7B"/>
    <w:rsid w:val="002E4C29"/>
    <w:rsid w:val="002F1A3E"/>
    <w:rsid w:val="002F2B36"/>
    <w:rsid w:val="002F778E"/>
    <w:rsid w:val="00305106"/>
    <w:rsid w:val="00310732"/>
    <w:rsid w:val="00310CD5"/>
    <w:rsid w:val="00311AD3"/>
    <w:rsid w:val="003134D3"/>
    <w:rsid w:val="00315057"/>
    <w:rsid w:val="00315B93"/>
    <w:rsid w:val="00316676"/>
    <w:rsid w:val="00321905"/>
    <w:rsid w:val="00321D9D"/>
    <w:rsid w:val="00321E8B"/>
    <w:rsid w:val="0032314A"/>
    <w:rsid w:val="00323F22"/>
    <w:rsid w:val="003247D7"/>
    <w:rsid w:val="00331A5A"/>
    <w:rsid w:val="00331CD5"/>
    <w:rsid w:val="00334400"/>
    <w:rsid w:val="0033563F"/>
    <w:rsid w:val="003368B6"/>
    <w:rsid w:val="00340CE2"/>
    <w:rsid w:val="00341742"/>
    <w:rsid w:val="00345494"/>
    <w:rsid w:val="00350254"/>
    <w:rsid w:val="0035044D"/>
    <w:rsid w:val="003507F0"/>
    <w:rsid w:val="00353D8C"/>
    <w:rsid w:val="00354BCA"/>
    <w:rsid w:val="0035768D"/>
    <w:rsid w:val="0036006C"/>
    <w:rsid w:val="0036046F"/>
    <w:rsid w:val="00372462"/>
    <w:rsid w:val="0037644A"/>
    <w:rsid w:val="00377C23"/>
    <w:rsid w:val="00383194"/>
    <w:rsid w:val="003918E8"/>
    <w:rsid w:val="00392E80"/>
    <w:rsid w:val="003957BC"/>
    <w:rsid w:val="003971F6"/>
    <w:rsid w:val="003A2606"/>
    <w:rsid w:val="003A7017"/>
    <w:rsid w:val="003B116F"/>
    <w:rsid w:val="003B3C02"/>
    <w:rsid w:val="003B3C4B"/>
    <w:rsid w:val="003B42FE"/>
    <w:rsid w:val="003B445E"/>
    <w:rsid w:val="003B62E8"/>
    <w:rsid w:val="003C6130"/>
    <w:rsid w:val="003C770E"/>
    <w:rsid w:val="003C79FE"/>
    <w:rsid w:val="003D040C"/>
    <w:rsid w:val="003D088A"/>
    <w:rsid w:val="003D1EAD"/>
    <w:rsid w:val="003D4A72"/>
    <w:rsid w:val="003E1DAF"/>
    <w:rsid w:val="003F0409"/>
    <w:rsid w:val="003F409A"/>
    <w:rsid w:val="00401290"/>
    <w:rsid w:val="004031F1"/>
    <w:rsid w:val="004048CE"/>
    <w:rsid w:val="00404BBF"/>
    <w:rsid w:val="00405953"/>
    <w:rsid w:val="004101A4"/>
    <w:rsid w:val="00412633"/>
    <w:rsid w:val="00416DC7"/>
    <w:rsid w:val="00417F3F"/>
    <w:rsid w:val="00420503"/>
    <w:rsid w:val="00420513"/>
    <w:rsid w:val="0042483C"/>
    <w:rsid w:val="00425132"/>
    <w:rsid w:val="00425E73"/>
    <w:rsid w:val="0042655A"/>
    <w:rsid w:val="0043297D"/>
    <w:rsid w:val="00432B9B"/>
    <w:rsid w:val="00436272"/>
    <w:rsid w:val="0044219C"/>
    <w:rsid w:val="00445160"/>
    <w:rsid w:val="00447235"/>
    <w:rsid w:val="00450F76"/>
    <w:rsid w:val="0045217B"/>
    <w:rsid w:val="00452B61"/>
    <w:rsid w:val="00453181"/>
    <w:rsid w:val="004537DA"/>
    <w:rsid w:val="0045494F"/>
    <w:rsid w:val="00455580"/>
    <w:rsid w:val="0046124F"/>
    <w:rsid w:val="00472084"/>
    <w:rsid w:val="004722DB"/>
    <w:rsid w:val="004763DE"/>
    <w:rsid w:val="00476FA5"/>
    <w:rsid w:val="00484DEF"/>
    <w:rsid w:val="00492D2D"/>
    <w:rsid w:val="00493FF2"/>
    <w:rsid w:val="00494884"/>
    <w:rsid w:val="004953E8"/>
    <w:rsid w:val="00497364"/>
    <w:rsid w:val="004A0BA2"/>
    <w:rsid w:val="004A4363"/>
    <w:rsid w:val="004A4931"/>
    <w:rsid w:val="004B178C"/>
    <w:rsid w:val="004B4C35"/>
    <w:rsid w:val="004B7D08"/>
    <w:rsid w:val="004C1326"/>
    <w:rsid w:val="004C26BC"/>
    <w:rsid w:val="004C5D1C"/>
    <w:rsid w:val="004C7FD3"/>
    <w:rsid w:val="004D00C2"/>
    <w:rsid w:val="004D3037"/>
    <w:rsid w:val="004D34AD"/>
    <w:rsid w:val="004D5E8D"/>
    <w:rsid w:val="004E0CE5"/>
    <w:rsid w:val="004E61C7"/>
    <w:rsid w:val="004F1E96"/>
    <w:rsid w:val="004F31C4"/>
    <w:rsid w:val="004F4A81"/>
    <w:rsid w:val="004F5CBF"/>
    <w:rsid w:val="005020AB"/>
    <w:rsid w:val="005047BD"/>
    <w:rsid w:val="0051057F"/>
    <w:rsid w:val="00510900"/>
    <w:rsid w:val="005110E8"/>
    <w:rsid w:val="00514A01"/>
    <w:rsid w:val="00514D6B"/>
    <w:rsid w:val="005164A3"/>
    <w:rsid w:val="00520ADE"/>
    <w:rsid w:val="0053371C"/>
    <w:rsid w:val="00535C7D"/>
    <w:rsid w:val="005405F6"/>
    <w:rsid w:val="005434C2"/>
    <w:rsid w:val="00543E85"/>
    <w:rsid w:val="00544FFE"/>
    <w:rsid w:val="0054735A"/>
    <w:rsid w:val="0055024D"/>
    <w:rsid w:val="00550F4C"/>
    <w:rsid w:val="00552F4C"/>
    <w:rsid w:val="00560A5B"/>
    <w:rsid w:val="00565377"/>
    <w:rsid w:val="00565777"/>
    <w:rsid w:val="0056767B"/>
    <w:rsid w:val="00570F75"/>
    <w:rsid w:val="00575A1E"/>
    <w:rsid w:val="005860FB"/>
    <w:rsid w:val="00586999"/>
    <w:rsid w:val="005870BF"/>
    <w:rsid w:val="00592C28"/>
    <w:rsid w:val="005970EA"/>
    <w:rsid w:val="005A210A"/>
    <w:rsid w:val="005A32ED"/>
    <w:rsid w:val="005A5864"/>
    <w:rsid w:val="005B0077"/>
    <w:rsid w:val="005B032C"/>
    <w:rsid w:val="005B1868"/>
    <w:rsid w:val="005B2383"/>
    <w:rsid w:val="005B23F9"/>
    <w:rsid w:val="005B25D5"/>
    <w:rsid w:val="005B274E"/>
    <w:rsid w:val="005B56BB"/>
    <w:rsid w:val="005C5A6F"/>
    <w:rsid w:val="005D0B64"/>
    <w:rsid w:val="005D3EF2"/>
    <w:rsid w:val="005E407F"/>
    <w:rsid w:val="005E5445"/>
    <w:rsid w:val="005E73B2"/>
    <w:rsid w:val="005F6331"/>
    <w:rsid w:val="006016CB"/>
    <w:rsid w:val="00607C14"/>
    <w:rsid w:val="006121A3"/>
    <w:rsid w:val="00612A41"/>
    <w:rsid w:val="0061351F"/>
    <w:rsid w:val="00617BB4"/>
    <w:rsid w:val="00623268"/>
    <w:rsid w:val="00623C2C"/>
    <w:rsid w:val="00624F38"/>
    <w:rsid w:val="00625229"/>
    <w:rsid w:val="00625A8B"/>
    <w:rsid w:val="006300ED"/>
    <w:rsid w:val="00635726"/>
    <w:rsid w:val="00635BFC"/>
    <w:rsid w:val="006379D1"/>
    <w:rsid w:val="00644349"/>
    <w:rsid w:val="006455A3"/>
    <w:rsid w:val="00652A63"/>
    <w:rsid w:val="00652D1D"/>
    <w:rsid w:val="00654B12"/>
    <w:rsid w:val="0065617A"/>
    <w:rsid w:val="00660D8E"/>
    <w:rsid w:val="006616BB"/>
    <w:rsid w:val="00662282"/>
    <w:rsid w:val="00662E14"/>
    <w:rsid w:val="00664E12"/>
    <w:rsid w:val="00670AA7"/>
    <w:rsid w:val="00672793"/>
    <w:rsid w:val="00672990"/>
    <w:rsid w:val="00675DD2"/>
    <w:rsid w:val="00677F25"/>
    <w:rsid w:val="0068248A"/>
    <w:rsid w:val="006850D1"/>
    <w:rsid w:val="00693764"/>
    <w:rsid w:val="00693F3D"/>
    <w:rsid w:val="006B0786"/>
    <w:rsid w:val="006B4604"/>
    <w:rsid w:val="006B6BF4"/>
    <w:rsid w:val="006C281E"/>
    <w:rsid w:val="006C526B"/>
    <w:rsid w:val="006C5836"/>
    <w:rsid w:val="006D069F"/>
    <w:rsid w:val="006D178B"/>
    <w:rsid w:val="006D4805"/>
    <w:rsid w:val="006D52DD"/>
    <w:rsid w:val="006D6287"/>
    <w:rsid w:val="006E15F3"/>
    <w:rsid w:val="006E2C9C"/>
    <w:rsid w:val="006E3EAC"/>
    <w:rsid w:val="006E402A"/>
    <w:rsid w:val="006E4C3F"/>
    <w:rsid w:val="006F21C6"/>
    <w:rsid w:val="006F36EF"/>
    <w:rsid w:val="006F37B6"/>
    <w:rsid w:val="006F7183"/>
    <w:rsid w:val="007002F8"/>
    <w:rsid w:val="00700FE0"/>
    <w:rsid w:val="00701436"/>
    <w:rsid w:val="0070305A"/>
    <w:rsid w:val="00711B66"/>
    <w:rsid w:val="00720C50"/>
    <w:rsid w:val="00720CE8"/>
    <w:rsid w:val="0072100B"/>
    <w:rsid w:val="00723864"/>
    <w:rsid w:val="0072748B"/>
    <w:rsid w:val="00731DC7"/>
    <w:rsid w:val="00742FF9"/>
    <w:rsid w:val="00743276"/>
    <w:rsid w:val="00744FC7"/>
    <w:rsid w:val="007464B1"/>
    <w:rsid w:val="00746CC6"/>
    <w:rsid w:val="00754523"/>
    <w:rsid w:val="00754B1E"/>
    <w:rsid w:val="00762365"/>
    <w:rsid w:val="00765FEF"/>
    <w:rsid w:val="00770669"/>
    <w:rsid w:val="00772C0C"/>
    <w:rsid w:val="0078558E"/>
    <w:rsid w:val="00790AE8"/>
    <w:rsid w:val="00791E14"/>
    <w:rsid w:val="007A0571"/>
    <w:rsid w:val="007A4623"/>
    <w:rsid w:val="007A4CBD"/>
    <w:rsid w:val="007B3698"/>
    <w:rsid w:val="007C07BD"/>
    <w:rsid w:val="007C2A78"/>
    <w:rsid w:val="007C4065"/>
    <w:rsid w:val="007C4F9B"/>
    <w:rsid w:val="007D203D"/>
    <w:rsid w:val="007D4E9D"/>
    <w:rsid w:val="007D6ABB"/>
    <w:rsid w:val="007D7ABE"/>
    <w:rsid w:val="007E25CE"/>
    <w:rsid w:val="007E31FE"/>
    <w:rsid w:val="007E630C"/>
    <w:rsid w:val="007E799F"/>
    <w:rsid w:val="007F532D"/>
    <w:rsid w:val="007F61FE"/>
    <w:rsid w:val="007F6FC5"/>
    <w:rsid w:val="00800BA7"/>
    <w:rsid w:val="00806259"/>
    <w:rsid w:val="00806EBE"/>
    <w:rsid w:val="0081342D"/>
    <w:rsid w:val="008142D0"/>
    <w:rsid w:val="00814515"/>
    <w:rsid w:val="0082187C"/>
    <w:rsid w:val="0082197C"/>
    <w:rsid w:val="0082309F"/>
    <w:rsid w:val="008233AC"/>
    <w:rsid w:val="008236BD"/>
    <w:rsid w:val="00823CD1"/>
    <w:rsid w:val="00825C84"/>
    <w:rsid w:val="00826CF2"/>
    <w:rsid w:val="0082728A"/>
    <w:rsid w:val="00833CB0"/>
    <w:rsid w:val="008345A6"/>
    <w:rsid w:val="00835ADB"/>
    <w:rsid w:val="008369F8"/>
    <w:rsid w:val="00837895"/>
    <w:rsid w:val="008401F3"/>
    <w:rsid w:val="0084573A"/>
    <w:rsid w:val="0084591F"/>
    <w:rsid w:val="00846DEC"/>
    <w:rsid w:val="008514A2"/>
    <w:rsid w:val="00851601"/>
    <w:rsid w:val="00853AE9"/>
    <w:rsid w:val="00855504"/>
    <w:rsid w:val="00856DE7"/>
    <w:rsid w:val="008575FD"/>
    <w:rsid w:val="00860974"/>
    <w:rsid w:val="0086606A"/>
    <w:rsid w:val="00866B84"/>
    <w:rsid w:val="00866B8A"/>
    <w:rsid w:val="0087115B"/>
    <w:rsid w:val="00871EED"/>
    <w:rsid w:val="00880593"/>
    <w:rsid w:val="0088263A"/>
    <w:rsid w:val="008840EA"/>
    <w:rsid w:val="00894AEE"/>
    <w:rsid w:val="00896388"/>
    <w:rsid w:val="00896CDE"/>
    <w:rsid w:val="008A73A7"/>
    <w:rsid w:val="008A7E1A"/>
    <w:rsid w:val="008B0BDE"/>
    <w:rsid w:val="008B480E"/>
    <w:rsid w:val="008C13CC"/>
    <w:rsid w:val="008C2AD5"/>
    <w:rsid w:val="008C4335"/>
    <w:rsid w:val="008C44F1"/>
    <w:rsid w:val="008C4E98"/>
    <w:rsid w:val="008C660B"/>
    <w:rsid w:val="008C6896"/>
    <w:rsid w:val="008D1639"/>
    <w:rsid w:val="008D23E0"/>
    <w:rsid w:val="008D2820"/>
    <w:rsid w:val="008D440D"/>
    <w:rsid w:val="008D7533"/>
    <w:rsid w:val="008E758E"/>
    <w:rsid w:val="008F173A"/>
    <w:rsid w:val="008F1B85"/>
    <w:rsid w:val="008F54F1"/>
    <w:rsid w:val="00901B3F"/>
    <w:rsid w:val="009052F3"/>
    <w:rsid w:val="00905779"/>
    <w:rsid w:val="009106CC"/>
    <w:rsid w:val="00910E20"/>
    <w:rsid w:val="00914DD8"/>
    <w:rsid w:val="00915575"/>
    <w:rsid w:val="00923648"/>
    <w:rsid w:val="009243E3"/>
    <w:rsid w:val="00925227"/>
    <w:rsid w:val="00926234"/>
    <w:rsid w:val="00926E5F"/>
    <w:rsid w:val="009271A1"/>
    <w:rsid w:val="00930D44"/>
    <w:rsid w:val="0093607C"/>
    <w:rsid w:val="009377E1"/>
    <w:rsid w:val="00941BC4"/>
    <w:rsid w:val="00943E43"/>
    <w:rsid w:val="00944513"/>
    <w:rsid w:val="0094593F"/>
    <w:rsid w:val="00946E2C"/>
    <w:rsid w:val="00947444"/>
    <w:rsid w:val="0095469C"/>
    <w:rsid w:val="0096442C"/>
    <w:rsid w:val="00966144"/>
    <w:rsid w:val="0096698A"/>
    <w:rsid w:val="009669F1"/>
    <w:rsid w:val="00973482"/>
    <w:rsid w:val="00976404"/>
    <w:rsid w:val="00984743"/>
    <w:rsid w:val="009871CA"/>
    <w:rsid w:val="00997EB9"/>
    <w:rsid w:val="009A1DAB"/>
    <w:rsid w:val="009A2E37"/>
    <w:rsid w:val="009A3482"/>
    <w:rsid w:val="009B1AFC"/>
    <w:rsid w:val="009B31F6"/>
    <w:rsid w:val="009B43D7"/>
    <w:rsid w:val="009B6ED6"/>
    <w:rsid w:val="009B72B6"/>
    <w:rsid w:val="009C0D06"/>
    <w:rsid w:val="009C4FF7"/>
    <w:rsid w:val="009C57F2"/>
    <w:rsid w:val="009C6E75"/>
    <w:rsid w:val="009C7DD7"/>
    <w:rsid w:val="009C7FC3"/>
    <w:rsid w:val="009D2E39"/>
    <w:rsid w:val="009D68CE"/>
    <w:rsid w:val="009E0676"/>
    <w:rsid w:val="009E07DC"/>
    <w:rsid w:val="009E4543"/>
    <w:rsid w:val="009E72AC"/>
    <w:rsid w:val="009F02D7"/>
    <w:rsid w:val="009F2EEC"/>
    <w:rsid w:val="009F52A3"/>
    <w:rsid w:val="009F60EC"/>
    <w:rsid w:val="00A0113F"/>
    <w:rsid w:val="00A0236E"/>
    <w:rsid w:val="00A02A7E"/>
    <w:rsid w:val="00A02B00"/>
    <w:rsid w:val="00A03A51"/>
    <w:rsid w:val="00A041F6"/>
    <w:rsid w:val="00A0463B"/>
    <w:rsid w:val="00A0477F"/>
    <w:rsid w:val="00A05AEB"/>
    <w:rsid w:val="00A06DA6"/>
    <w:rsid w:val="00A113F3"/>
    <w:rsid w:val="00A11CFF"/>
    <w:rsid w:val="00A133FC"/>
    <w:rsid w:val="00A14D2F"/>
    <w:rsid w:val="00A15B5B"/>
    <w:rsid w:val="00A3129A"/>
    <w:rsid w:val="00A3188D"/>
    <w:rsid w:val="00A35452"/>
    <w:rsid w:val="00A42100"/>
    <w:rsid w:val="00A47CC3"/>
    <w:rsid w:val="00A54FF0"/>
    <w:rsid w:val="00A6233A"/>
    <w:rsid w:val="00A63623"/>
    <w:rsid w:val="00A651A5"/>
    <w:rsid w:val="00A71CA7"/>
    <w:rsid w:val="00A76192"/>
    <w:rsid w:val="00A764DC"/>
    <w:rsid w:val="00A766A1"/>
    <w:rsid w:val="00A80229"/>
    <w:rsid w:val="00A829FC"/>
    <w:rsid w:val="00A866A1"/>
    <w:rsid w:val="00A90A7F"/>
    <w:rsid w:val="00A913DE"/>
    <w:rsid w:val="00A91634"/>
    <w:rsid w:val="00A91A26"/>
    <w:rsid w:val="00A96A8D"/>
    <w:rsid w:val="00AA20D4"/>
    <w:rsid w:val="00AA3B87"/>
    <w:rsid w:val="00AB0080"/>
    <w:rsid w:val="00AB1308"/>
    <w:rsid w:val="00AB4C28"/>
    <w:rsid w:val="00AB7110"/>
    <w:rsid w:val="00AC025F"/>
    <w:rsid w:val="00AC3836"/>
    <w:rsid w:val="00AC41CE"/>
    <w:rsid w:val="00AC5A8F"/>
    <w:rsid w:val="00AC68AC"/>
    <w:rsid w:val="00AC78B2"/>
    <w:rsid w:val="00AC79C8"/>
    <w:rsid w:val="00AD1B5B"/>
    <w:rsid w:val="00AD6366"/>
    <w:rsid w:val="00AE0C3F"/>
    <w:rsid w:val="00AE1DFA"/>
    <w:rsid w:val="00AE2F1C"/>
    <w:rsid w:val="00AE3678"/>
    <w:rsid w:val="00AE70E1"/>
    <w:rsid w:val="00AF01FB"/>
    <w:rsid w:val="00AF0925"/>
    <w:rsid w:val="00AF1C7A"/>
    <w:rsid w:val="00AF5433"/>
    <w:rsid w:val="00AF779E"/>
    <w:rsid w:val="00B0420E"/>
    <w:rsid w:val="00B04574"/>
    <w:rsid w:val="00B07494"/>
    <w:rsid w:val="00B101A8"/>
    <w:rsid w:val="00B10BD9"/>
    <w:rsid w:val="00B12608"/>
    <w:rsid w:val="00B21035"/>
    <w:rsid w:val="00B213DA"/>
    <w:rsid w:val="00B22970"/>
    <w:rsid w:val="00B24D27"/>
    <w:rsid w:val="00B253A5"/>
    <w:rsid w:val="00B26131"/>
    <w:rsid w:val="00B2651A"/>
    <w:rsid w:val="00B26C98"/>
    <w:rsid w:val="00B30DC8"/>
    <w:rsid w:val="00B328CA"/>
    <w:rsid w:val="00B33614"/>
    <w:rsid w:val="00B37363"/>
    <w:rsid w:val="00B37417"/>
    <w:rsid w:val="00B417A5"/>
    <w:rsid w:val="00B42162"/>
    <w:rsid w:val="00B4673A"/>
    <w:rsid w:val="00B46CF6"/>
    <w:rsid w:val="00B51732"/>
    <w:rsid w:val="00B55BB7"/>
    <w:rsid w:val="00B57D3A"/>
    <w:rsid w:val="00B6382E"/>
    <w:rsid w:val="00B644D7"/>
    <w:rsid w:val="00B744E6"/>
    <w:rsid w:val="00B758FC"/>
    <w:rsid w:val="00B767E3"/>
    <w:rsid w:val="00B77CCB"/>
    <w:rsid w:val="00B82C0A"/>
    <w:rsid w:val="00B85278"/>
    <w:rsid w:val="00B9048C"/>
    <w:rsid w:val="00B9363A"/>
    <w:rsid w:val="00B93950"/>
    <w:rsid w:val="00B93F63"/>
    <w:rsid w:val="00B959A0"/>
    <w:rsid w:val="00BA1FCF"/>
    <w:rsid w:val="00BA22C4"/>
    <w:rsid w:val="00BA5674"/>
    <w:rsid w:val="00BA5F4D"/>
    <w:rsid w:val="00BB056B"/>
    <w:rsid w:val="00BB14A2"/>
    <w:rsid w:val="00BB237D"/>
    <w:rsid w:val="00BB4DDC"/>
    <w:rsid w:val="00BB73C0"/>
    <w:rsid w:val="00BC2170"/>
    <w:rsid w:val="00BC4923"/>
    <w:rsid w:val="00BC55C4"/>
    <w:rsid w:val="00BC6578"/>
    <w:rsid w:val="00BC77F7"/>
    <w:rsid w:val="00BD4A5C"/>
    <w:rsid w:val="00BD5616"/>
    <w:rsid w:val="00BD71D7"/>
    <w:rsid w:val="00BE09F3"/>
    <w:rsid w:val="00BE0D48"/>
    <w:rsid w:val="00BE33B0"/>
    <w:rsid w:val="00BE62F8"/>
    <w:rsid w:val="00BE6300"/>
    <w:rsid w:val="00BE6A6B"/>
    <w:rsid w:val="00BE73AA"/>
    <w:rsid w:val="00BF1211"/>
    <w:rsid w:val="00BF2FA8"/>
    <w:rsid w:val="00BF438B"/>
    <w:rsid w:val="00BF4D56"/>
    <w:rsid w:val="00BF4E0C"/>
    <w:rsid w:val="00BF5DE1"/>
    <w:rsid w:val="00C02595"/>
    <w:rsid w:val="00C027D0"/>
    <w:rsid w:val="00C0296A"/>
    <w:rsid w:val="00C02F82"/>
    <w:rsid w:val="00C061EE"/>
    <w:rsid w:val="00C0692C"/>
    <w:rsid w:val="00C10B30"/>
    <w:rsid w:val="00C20D93"/>
    <w:rsid w:val="00C21580"/>
    <w:rsid w:val="00C227F6"/>
    <w:rsid w:val="00C22BA5"/>
    <w:rsid w:val="00C26015"/>
    <w:rsid w:val="00C2636E"/>
    <w:rsid w:val="00C26445"/>
    <w:rsid w:val="00C26505"/>
    <w:rsid w:val="00C2653A"/>
    <w:rsid w:val="00C26AEF"/>
    <w:rsid w:val="00C271AE"/>
    <w:rsid w:val="00C30FD7"/>
    <w:rsid w:val="00C336E5"/>
    <w:rsid w:val="00C33F5C"/>
    <w:rsid w:val="00C42A99"/>
    <w:rsid w:val="00C42F37"/>
    <w:rsid w:val="00C43D2C"/>
    <w:rsid w:val="00C44005"/>
    <w:rsid w:val="00C450DE"/>
    <w:rsid w:val="00C45584"/>
    <w:rsid w:val="00C536E5"/>
    <w:rsid w:val="00C56635"/>
    <w:rsid w:val="00C57B72"/>
    <w:rsid w:val="00C6100B"/>
    <w:rsid w:val="00C632A2"/>
    <w:rsid w:val="00C645DA"/>
    <w:rsid w:val="00C64A76"/>
    <w:rsid w:val="00C6657E"/>
    <w:rsid w:val="00C66881"/>
    <w:rsid w:val="00C74EAC"/>
    <w:rsid w:val="00C75A85"/>
    <w:rsid w:val="00C807C8"/>
    <w:rsid w:val="00C84240"/>
    <w:rsid w:val="00C84A5E"/>
    <w:rsid w:val="00C861A4"/>
    <w:rsid w:val="00CA24EE"/>
    <w:rsid w:val="00CB2AE7"/>
    <w:rsid w:val="00CB542A"/>
    <w:rsid w:val="00CB7E78"/>
    <w:rsid w:val="00CC2AF8"/>
    <w:rsid w:val="00CD08DB"/>
    <w:rsid w:val="00CD57EC"/>
    <w:rsid w:val="00CD6BFA"/>
    <w:rsid w:val="00CD7955"/>
    <w:rsid w:val="00CE022A"/>
    <w:rsid w:val="00CE18A8"/>
    <w:rsid w:val="00CE2DE4"/>
    <w:rsid w:val="00CE5271"/>
    <w:rsid w:val="00CE5291"/>
    <w:rsid w:val="00CE653A"/>
    <w:rsid w:val="00CF28AC"/>
    <w:rsid w:val="00CF2DA9"/>
    <w:rsid w:val="00CF400C"/>
    <w:rsid w:val="00D027AE"/>
    <w:rsid w:val="00D10DFF"/>
    <w:rsid w:val="00D126B2"/>
    <w:rsid w:val="00D137C2"/>
    <w:rsid w:val="00D22C19"/>
    <w:rsid w:val="00D23CB0"/>
    <w:rsid w:val="00D25D79"/>
    <w:rsid w:val="00D32CDE"/>
    <w:rsid w:val="00D3553C"/>
    <w:rsid w:val="00D359F7"/>
    <w:rsid w:val="00D424DE"/>
    <w:rsid w:val="00D445CC"/>
    <w:rsid w:val="00D44D64"/>
    <w:rsid w:val="00D47BEC"/>
    <w:rsid w:val="00D57729"/>
    <w:rsid w:val="00D6055F"/>
    <w:rsid w:val="00D61731"/>
    <w:rsid w:val="00D62270"/>
    <w:rsid w:val="00D6600F"/>
    <w:rsid w:val="00D73D50"/>
    <w:rsid w:val="00D74D33"/>
    <w:rsid w:val="00D766A1"/>
    <w:rsid w:val="00D8117D"/>
    <w:rsid w:val="00D837F0"/>
    <w:rsid w:val="00D83F5E"/>
    <w:rsid w:val="00D8759E"/>
    <w:rsid w:val="00D90FC0"/>
    <w:rsid w:val="00D9158A"/>
    <w:rsid w:val="00D92249"/>
    <w:rsid w:val="00D94B0A"/>
    <w:rsid w:val="00DA0132"/>
    <w:rsid w:val="00DA2908"/>
    <w:rsid w:val="00DB0A2C"/>
    <w:rsid w:val="00DB17D0"/>
    <w:rsid w:val="00DB2EEA"/>
    <w:rsid w:val="00DB69CE"/>
    <w:rsid w:val="00DC4F12"/>
    <w:rsid w:val="00DC6BAA"/>
    <w:rsid w:val="00DD6F06"/>
    <w:rsid w:val="00DE2E9C"/>
    <w:rsid w:val="00DE41C5"/>
    <w:rsid w:val="00DE5D02"/>
    <w:rsid w:val="00DE75E2"/>
    <w:rsid w:val="00DE7605"/>
    <w:rsid w:val="00DF23A7"/>
    <w:rsid w:val="00DF2491"/>
    <w:rsid w:val="00DF32EB"/>
    <w:rsid w:val="00DF62BA"/>
    <w:rsid w:val="00E01566"/>
    <w:rsid w:val="00E01FF3"/>
    <w:rsid w:val="00E02BDD"/>
    <w:rsid w:val="00E035E6"/>
    <w:rsid w:val="00E13EEA"/>
    <w:rsid w:val="00E16023"/>
    <w:rsid w:val="00E22CDA"/>
    <w:rsid w:val="00E24C92"/>
    <w:rsid w:val="00E3123F"/>
    <w:rsid w:val="00E32452"/>
    <w:rsid w:val="00E33A86"/>
    <w:rsid w:val="00E33B4F"/>
    <w:rsid w:val="00E3652E"/>
    <w:rsid w:val="00E37D30"/>
    <w:rsid w:val="00E4081D"/>
    <w:rsid w:val="00E40853"/>
    <w:rsid w:val="00E42DB9"/>
    <w:rsid w:val="00E42E7F"/>
    <w:rsid w:val="00E4368B"/>
    <w:rsid w:val="00E44621"/>
    <w:rsid w:val="00E44C9E"/>
    <w:rsid w:val="00E44D28"/>
    <w:rsid w:val="00E467CE"/>
    <w:rsid w:val="00E50504"/>
    <w:rsid w:val="00E50AA3"/>
    <w:rsid w:val="00E50AD7"/>
    <w:rsid w:val="00E56DD6"/>
    <w:rsid w:val="00E60129"/>
    <w:rsid w:val="00E62FB4"/>
    <w:rsid w:val="00E65563"/>
    <w:rsid w:val="00E67C36"/>
    <w:rsid w:val="00E71B99"/>
    <w:rsid w:val="00E7268E"/>
    <w:rsid w:val="00E73E1A"/>
    <w:rsid w:val="00E73EC4"/>
    <w:rsid w:val="00E74A31"/>
    <w:rsid w:val="00E74BF6"/>
    <w:rsid w:val="00E75835"/>
    <w:rsid w:val="00E775B1"/>
    <w:rsid w:val="00E77E5C"/>
    <w:rsid w:val="00E83A89"/>
    <w:rsid w:val="00E86977"/>
    <w:rsid w:val="00E87F9C"/>
    <w:rsid w:val="00E911D1"/>
    <w:rsid w:val="00E917C5"/>
    <w:rsid w:val="00E936A4"/>
    <w:rsid w:val="00E946BE"/>
    <w:rsid w:val="00E94842"/>
    <w:rsid w:val="00E948A9"/>
    <w:rsid w:val="00E95538"/>
    <w:rsid w:val="00E9712E"/>
    <w:rsid w:val="00EA170C"/>
    <w:rsid w:val="00EA2C77"/>
    <w:rsid w:val="00EA6915"/>
    <w:rsid w:val="00EB77E2"/>
    <w:rsid w:val="00EC0EB7"/>
    <w:rsid w:val="00EC131C"/>
    <w:rsid w:val="00EC34DC"/>
    <w:rsid w:val="00EC51FD"/>
    <w:rsid w:val="00EC6831"/>
    <w:rsid w:val="00EE3478"/>
    <w:rsid w:val="00EF2B30"/>
    <w:rsid w:val="00EF6326"/>
    <w:rsid w:val="00EF7B32"/>
    <w:rsid w:val="00F06D14"/>
    <w:rsid w:val="00F10E42"/>
    <w:rsid w:val="00F13D28"/>
    <w:rsid w:val="00F14C0C"/>
    <w:rsid w:val="00F162C2"/>
    <w:rsid w:val="00F2224B"/>
    <w:rsid w:val="00F26AE6"/>
    <w:rsid w:val="00F26F69"/>
    <w:rsid w:val="00F3231F"/>
    <w:rsid w:val="00F32B25"/>
    <w:rsid w:val="00F32DD1"/>
    <w:rsid w:val="00F33905"/>
    <w:rsid w:val="00F34E00"/>
    <w:rsid w:val="00F36BCB"/>
    <w:rsid w:val="00F36CCC"/>
    <w:rsid w:val="00F37128"/>
    <w:rsid w:val="00F401FF"/>
    <w:rsid w:val="00F41CE4"/>
    <w:rsid w:val="00F466DF"/>
    <w:rsid w:val="00F50DFA"/>
    <w:rsid w:val="00F50E9F"/>
    <w:rsid w:val="00F55EC4"/>
    <w:rsid w:val="00F60CD9"/>
    <w:rsid w:val="00F641E7"/>
    <w:rsid w:val="00F64818"/>
    <w:rsid w:val="00F660F1"/>
    <w:rsid w:val="00F70333"/>
    <w:rsid w:val="00F71538"/>
    <w:rsid w:val="00F75243"/>
    <w:rsid w:val="00F76800"/>
    <w:rsid w:val="00F77C74"/>
    <w:rsid w:val="00F800FE"/>
    <w:rsid w:val="00F80BA6"/>
    <w:rsid w:val="00F85ABC"/>
    <w:rsid w:val="00F8676D"/>
    <w:rsid w:val="00F9105A"/>
    <w:rsid w:val="00F95E54"/>
    <w:rsid w:val="00F9600D"/>
    <w:rsid w:val="00FA096D"/>
    <w:rsid w:val="00FA1B28"/>
    <w:rsid w:val="00FA2E90"/>
    <w:rsid w:val="00FA3470"/>
    <w:rsid w:val="00FA4D2E"/>
    <w:rsid w:val="00FA526C"/>
    <w:rsid w:val="00FA76F9"/>
    <w:rsid w:val="00FB0FF7"/>
    <w:rsid w:val="00FB27A0"/>
    <w:rsid w:val="00FB4C58"/>
    <w:rsid w:val="00FB7DCD"/>
    <w:rsid w:val="00FC1CA5"/>
    <w:rsid w:val="00FC281F"/>
    <w:rsid w:val="00FC5AC4"/>
    <w:rsid w:val="00FC5D9C"/>
    <w:rsid w:val="00FC7326"/>
    <w:rsid w:val="00FD0078"/>
    <w:rsid w:val="00FD3A3B"/>
    <w:rsid w:val="00FD7401"/>
    <w:rsid w:val="00FE28F3"/>
    <w:rsid w:val="00FE3DD7"/>
    <w:rsid w:val="00FE5F2F"/>
    <w:rsid w:val="00FF1D52"/>
    <w:rsid w:val="00FF2D8D"/>
    <w:rsid w:val="00FF357B"/>
    <w:rsid w:val="00FF3F59"/>
    <w:rsid w:val="00FF4210"/>
    <w:rsid w:val="00FF68FE"/>
    <w:rsid w:val="00FF6EA2"/>
    <w:rsid w:val="00FF7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6EACAA"/>
  <w15:docId w15:val="{C4AAB946-DC32-4A57-8A7C-4911E771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73A7"/>
    <w:pPr>
      <w:tabs>
        <w:tab w:val="left" w:pos="340"/>
        <w:tab w:val="left" w:pos="680"/>
        <w:tab w:val="left" w:pos="964"/>
        <w:tab w:val="left" w:pos="5812"/>
      </w:tabs>
    </w:pPr>
    <w:rPr>
      <w:rFonts w:ascii="NimbusSanNov" w:hAnsi="NimbusSanNov"/>
      <w:spacing w:val="3"/>
      <w:sz w:val="21"/>
      <w:szCs w:val="22"/>
      <w:lang w:val="fr-CH" w:eastAsia="de-DE"/>
    </w:rPr>
  </w:style>
  <w:style w:type="paragraph" w:styleId="berschrift2">
    <w:name w:val="heading 2"/>
    <w:next w:val="Standard"/>
    <w:semiHidden/>
    <w:rsid w:val="001903DB"/>
    <w:pPr>
      <w:keepNext/>
      <w:spacing w:before="180" w:after="180" w:line="270" w:lineRule="exact"/>
      <w:outlineLvl w:val="1"/>
    </w:pPr>
    <w:rPr>
      <w:rFonts w:ascii="Futura Hv BT" w:hAnsi="Futura Hv BT" w:cs="Arial"/>
      <w:b/>
      <w:bCs/>
      <w:iCs/>
      <w:szCs w:val="28"/>
      <w:lang w:val="de-CH" w:eastAsia="de-DE"/>
    </w:rPr>
  </w:style>
  <w:style w:type="paragraph" w:styleId="berschrift3">
    <w:name w:val="heading 3"/>
    <w:basedOn w:val="Standard"/>
    <w:next w:val="Standard"/>
    <w:semiHidden/>
    <w:rsid w:val="001903DB"/>
    <w:pPr>
      <w:keepNext/>
      <w:spacing w:before="240" w:after="60"/>
      <w:outlineLvl w:val="2"/>
    </w:pPr>
    <w:rPr>
      <w:rFonts w:ascii="Arial" w:hAnsi="Arial" w:cs="Arial"/>
      <w:b/>
      <w:bCs/>
      <w:sz w:val="26"/>
      <w:szCs w:val="26"/>
    </w:rPr>
  </w:style>
  <w:style w:type="paragraph" w:styleId="berschrift4">
    <w:name w:val="heading 4"/>
    <w:basedOn w:val="Standard"/>
    <w:next w:val="Standard"/>
    <w:semiHidden/>
    <w:rsid w:val="001903DB"/>
    <w:pPr>
      <w:keepNext/>
      <w:spacing w:before="240" w:after="60"/>
      <w:outlineLvl w:val="3"/>
    </w:pPr>
    <w:rPr>
      <w:b/>
      <w:bCs/>
      <w:sz w:val="28"/>
      <w:szCs w:val="28"/>
    </w:rPr>
  </w:style>
  <w:style w:type="paragraph" w:styleId="berschrift5">
    <w:name w:val="heading 5"/>
    <w:basedOn w:val="Standard"/>
    <w:next w:val="Standard"/>
    <w:semiHidden/>
    <w:rsid w:val="001903DB"/>
    <w:pPr>
      <w:spacing w:before="240" w:after="60"/>
      <w:outlineLvl w:val="4"/>
    </w:pPr>
    <w:rPr>
      <w:b/>
      <w:bCs/>
      <w:i/>
      <w:iCs/>
      <w:sz w:val="26"/>
      <w:szCs w:val="26"/>
    </w:rPr>
  </w:style>
  <w:style w:type="paragraph" w:styleId="berschrift6">
    <w:name w:val="heading 6"/>
    <w:basedOn w:val="Standard"/>
    <w:next w:val="Standard"/>
    <w:semiHidden/>
    <w:rsid w:val="001903DB"/>
    <w:pPr>
      <w:spacing w:before="240" w:after="60"/>
      <w:outlineLvl w:val="5"/>
    </w:pPr>
    <w:rPr>
      <w:b/>
      <w:bCs/>
      <w:sz w:val="22"/>
    </w:rPr>
  </w:style>
  <w:style w:type="paragraph" w:styleId="berschrift7">
    <w:name w:val="heading 7"/>
    <w:basedOn w:val="Standard"/>
    <w:next w:val="Standard"/>
    <w:semiHidden/>
    <w:rsid w:val="001903DB"/>
    <w:pPr>
      <w:spacing w:before="240" w:after="60"/>
      <w:outlineLvl w:val="6"/>
    </w:pPr>
  </w:style>
  <w:style w:type="paragraph" w:styleId="berschrift8">
    <w:name w:val="heading 8"/>
    <w:basedOn w:val="Standard"/>
    <w:next w:val="Standard"/>
    <w:semiHidden/>
    <w:rsid w:val="001903DB"/>
    <w:pPr>
      <w:spacing w:before="240" w:after="60"/>
      <w:outlineLvl w:val="7"/>
    </w:pPr>
    <w:rPr>
      <w:i/>
      <w:iCs/>
    </w:rPr>
  </w:style>
  <w:style w:type="paragraph" w:styleId="berschrift9">
    <w:name w:val="heading 9"/>
    <w:basedOn w:val="Standard"/>
    <w:next w:val="Standard"/>
    <w:semiHidden/>
    <w:rsid w:val="001903DB"/>
    <w:pPr>
      <w:spacing w:before="240" w:after="60"/>
      <w:outlineLvl w:val="8"/>
    </w:pPr>
    <w:rPr>
      <w:rFonts w:ascii="Arial" w:hAnsi="Arial"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semiHidden/>
    <w:rsid w:val="001903DB"/>
    <w:pPr>
      <w:framePr w:w="3969" w:h="2835" w:hRule="exact" w:wrap="notBeside" w:vAnchor="page" w:hAnchor="page" w:x="1702" w:y="3120" w:anchorLock="1"/>
      <w:shd w:val="solid" w:color="FFFFFF" w:fill="auto"/>
      <w:spacing w:after="40" w:line="270" w:lineRule="exact"/>
    </w:pPr>
    <w:rPr>
      <w:rFonts w:ascii="Futura Bk BT" w:hAnsi="Futura Bk BT"/>
      <w:lang w:val="de-CH" w:eastAsia="de-DE"/>
    </w:rPr>
  </w:style>
  <w:style w:type="paragraph" w:customStyle="1" w:styleId="ladate">
    <w:name w:val="la date"/>
    <w:qFormat/>
    <w:rsid w:val="001903DB"/>
    <w:pPr>
      <w:framePr w:w="8789" w:h="397" w:hRule="exact" w:wrap="notBeside" w:vAnchor="page" w:hAnchor="page" w:x="1702" w:y="5104"/>
    </w:pPr>
    <w:rPr>
      <w:rFonts w:ascii="NimbusSanNov" w:hAnsi="NimbusSanNov"/>
      <w:spacing w:val="3"/>
      <w:sz w:val="18"/>
      <w:lang w:val="fr-CH" w:eastAsia="de-DE"/>
    </w:rPr>
  </w:style>
  <w:style w:type="paragraph" w:customStyle="1" w:styleId="Objetannexe">
    <w:name w:val="Objet / annexe"/>
    <w:qFormat/>
    <w:rsid w:val="001903DB"/>
    <w:pPr>
      <w:framePr w:w="8789" w:wrap="around" w:vAnchor="page" w:hAnchor="page" w:x="1702" w:y="6125"/>
      <w:spacing w:before="700" w:after="140" w:line="280" w:lineRule="exact"/>
    </w:pPr>
    <w:rPr>
      <w:rFonts w:ascii="NimbusSanNov" w:hAnsi="NimbusSanNov"/>
      <w:spacing w:val="20"/>
      <w:sz w:val="21"/>
      <w:lang w:val="fr-CH" w:eastAsia="de-DE"/>
    </w:rPr>
  </w:style>
  <w:style w:type="paragraph" w:customStyle="1" w:styleId="Titre1">
    <w:name w:val="Titre1"/>
    <w:qFormat/>
    <w:rsid w:val="001903DB"/>
    <w:pPr>
      <w:spacing w:after="420" w:line="280" w:lineRule="exact"/>
      <w:contextualSpacing/>
    </w:pPr>
    <w:rPr>
      <w:rFonts w:ascii="NimbusSanNov" w:hAnsi="NimbusSanNov"/>
      <w:b/>
      <w:spacing w:val="2"/>
      <w:sz w:val="24"/>
      <w:lang w:val="fr-CH" w:eastAsia="de-DE"/>
    </w:rPr>
  </w:style>
  <w:style w:type="paragraph" w:customStyle="1" w:styleId="Sous-titre1">
    <w:name w:val="Sous-titre1"/>
    <w:next w:val="Texte"/>
    <w:qFormat/>
    <w:rsid w:val="001903DB"/>
    <w:pPr>
      <w:spacing w:after="140" w:line="280" w:lineRule="exact"/>
      <w:contextualSpacing/>
    </w:pPr>
    <w:rPr>
      <w:rFonts w:ascii="NimbusSanNovSemBol" w:hAnsi="NimbusSanNovSemBol"/>
      <w:spacing w:val="3"/>
      <w:sz w:val="22"/>
      <w:lang w:val="fr-CH" w:eastAsia="de-DE"/>
    </w:rPr>
  </w:style>
  <w:style w:type="paragraph" w:customStyle="1" w:styleId="Texte">
    <w:name w:val="Texte"/>
    <w:qFormat/>
    <w:rsid w:val="001903DB"/>
    <w:pPr>
      <w:tabs>
        <w:tab w:val="left" w:pos="340"/>
        <w:tab w:val="left" w:pos="680"/>
        <w:tab w:val="left" w:pos="964"/>
        <w:tab w:val="left" w:pos="5812"/>
      </w:tabs>
      <w:spacing w:after="140" w:line="280" w:lineRule="atLeast"/>
      <w:jc w:val="both"/>
    </w:pPr>
    <w:rPr>
      <w:rFonts w:ascii="NimbusSanNov" w:hAnsi="NimbusSanNov"/>
      <w:spacing w:val="3"/>
      <w:sz w:val="21"/>
      <w:lang w:val="fr-CH" w:eastAsia="de-DE"/>
    </w:rPr>
  </w:style>
  <w:style w:type="paragraph" w:customStyle="1" w:styleId="numrot">
    <w:name w:val="§ numéroté"/>
    <w:basedOn w:val="Texte"/>
    <w:qFormat/>
    <w:rsid w:val="001903DB"/>
    <w:pPr>
      <w:numPr>
        <w:numId w:val="30"/>
      </w:numPr>
      <w:tabs>
        <w:tab w:val="clear" w:pos="680"/>
      </w:tabs>
      <w:jc w:val="left"/>
    </w:pPr>
  </w:style>
  <w:style w:type="paragraph" w:customStyle="1" w:styleId="SECRTARIATDELUSSouUnionsyndicalesuisse">
    <w:name w:val="SECRÉTARIAT DE L‘USS (ou Union syndicale suisse)"/>
    <w:next w:val="Prnomnom"/>
    <w:qFormat/>
    <w:rsid w:val="001903DB"/>
    <w:pPr>
      <w:spacing w:before="140" w:after="700" w:line="280" w:lineRule="exact"/>
    </w:pPr>
    <w:rPr>
      <w:rFonts w:ascii="NimbusSanNovSemBol" w:hAnsi="NimbusSanNovSemBol"/>
      <w:caps/>
      <w:spacing w:val="3"/>
      <w:sz w:val="21"/>
      <w:lang w:val="fr-CH" w:eastAsia="de-DE"/>
    </w:rPr>
  </w:style>
  <w:style w:type="paragraph" w:customStyle="1" w:styleId="Prnomnom">
    <w:name w:val="Prénom / nom"/>
    <w:basedOn w:val="Standard"/>
    <w:next w:val="Fonction"/>
    <w:qFormat/>
    <w:rsid w:val="001903DB"/>
    <w:pPr>
      <w:tabs>
        <w:tab w:val="clear" w:pos="340"/>
        <w:tab w:val="clear" w:pos="680"/>
        <w:tab w:val="clear" w:pos="964"/>
        <w:tab w:val="clear" w:pos="5812"/>
      </w:tabs>
      <w:spacing w:before="420" w:line="280" w:lineRule="exact"/>
    </w:pPr>
    <w:rPr>
      <w:szCs w:val="20"/>
    </w:rPr>
  </w:style>
  <w:style w:type="paragraph" w:customStyle="1" w:styleId="Fonction">
    <w:name w:val="Fonction"/>
    <w:qFormat/>
    <w:rsid w:val="001903DB"/>
    <w:pPr>
      <w:spacing w:line="280" w:lineRule="exact"/>
    </w:pPr>
    <w:rPr>
      <w:rFonts w:ascii="NimbusSanNov" w:hAnsi="NimbusSanNov"/>
      <w:spacing w:val="3"/>
      <w:sz w:val="21"/>
      <w:lang w:val="fr-CH" w:eastAsia="de-DE"/>
    </w:rPr>
  </w:style>
  <w:style w:type="paragraph" w:customStyle="1" w:styleId="Agencementdutexte">
    <w:name w:val="Agencement du texte"/>
    <w:basedOn w:val="Texte"/>
    <w:qFormat/>
    <w:rsid w:val="008A73A7"/>
    <w:pPr>
      <w:numPr>
        <w:numId w:val="32"/>
      </w:numPr>
      <w:tabs>
        <w:tab w:val="clear" w:pos="340"/>
      </w:tabs>
      <w:jc w:val="left"/>
    </w:pPr>
  </w:style>
  <w:style w:type="paragraph" w:styleId="Fuzeile">
    <w:name w:val="footer"/>
    <w:basedOn w:val="Standard"/>
    <w:semiHidden/>
    <w:rsid w:val="001903DB"/>
    <w:pPr>
      <w:numPr>
        <w:numId w:val="31"/>
      </w:numPr>
      <w:tabs>
        <w:tab w:val="center" w:pos="4536"/>
        <w:tab w:val="right" w:pos="9072"/>
      </w:tabs>
    </w:pPr>
  </w:style>
  <w:style w:type="paragraph" w:styleId="Kopfzeile">
    <w:name w:val="header"/>
    <w:basedOn w:val="Standard"/>
    <w:semiHidden/>
    <w:rsid w:val="001903DB"/>
    <w:pPr>
      <w:tabs>
        <w:tab w:val="center" w:pos="4536"/>
        <w:tab w:val="right" w:pos="9072"/>
      </w:tabs>
    </w:pPr>
  </w:style>
  <w:style w:type="paragraph" w:styleId="Sprechblasentext">
    <w:name w:val="Balloon Text"/>
    <w:basedOn w:val="Standard"/>
    <w:link w:val="SprechblasentextZchn"/>
    <w:uiPriority w:val="99"/>
    <w:semiHidden/>
    <w:unhideWhenUsed/>
    <w:rsid w:val="001903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3DB"/>
    <w:rPr>
      <w:rFonts w:ascii="Tahoma" w:hAnsi="Tahoma" w:cs="Tahoma"/>
      <w:spacing w:val="3"/>
      <w:sz w:val="16"/>
      <w:szCs w:val="16"/>
      <w:lang w:val="fr-CH" w:eastAsia="de-DE"/>
    </w:rPr>
  </w:style>
  <w:style w:type="paragraph" w:customStyle="1" w:styleId="Titreinvitationconfrencedepresse">
    <w:name w:val="Titre (invitation/conférence de presse ...)"/>
    <w:qFormat/>
    <w:rsid w:val="001903DB"/>
    <w:pPr>
      <w:framePr w:w="5954" w:h="1843" w:hRule="exact" w:wrap="notBeside" w:vAnchor="page" w:hAnchor="page" w:x="1702" w:y="3120"/>
      <w:spacing w:after="280" w:line="280" w:lineRule="exact"/>
      <w:contextualSpacing/>
    </w:pPr>
    <w:rPr>
      <w:rFonts w:ascii="NimbusSanNov" w:hAnsi="NimbusSanNov"/>
      <w:b/>
      <w:caps/>
      <w:spacing w:val="30"/>
      <w:sz w:val="22"/>
      <w:szCs w:val="22"/>
      <w:lang w:val="fr-CH" w:eastAsia="de-DE"/>
    </w:rPr>
  </w:style>
  <w:style w:type="character" w:customStyle="1" w:styleId="Distinctioncaractresgras">
    <w:name w:val="Distinction caractères gras"/>
    <w:basedOn w:val="Absatz-Standardschriftart"/>
    <w:qFormat/>
    <w:rsid w:val="001903DB"/>
    <w:rPr>
      <w:rFonts w:ascii="NimbusSanNov" w:hAnsi="NimbusSanNov"/>
      <w:b/>
      <w:lang w:val="fr-CH"/>
    </w:rPr>
  </w:style>
  <w:style w:type="paragraph" w:customStyle="1" w:styleId="Notrerfrence">
    <w:name w:val="Notre référence"/>
    <w:qFormat/>
    <w:rsid w:val="001903DB"/>
    <w:pPr>
      <w:framePr w:w="8505" w:h="567" w:hRule="exact" w:wrap="notBeside" w:vAnchor="page" w:hAnchor="page" w:x="1702" w:yAlign="bottom"/>
    </w:pPr>
    <w:rPr>
      <w:rFonts w:ascii="NimbusSanNov" w:hAnsi="NimbusSanNov"/>
      <w:spacing w:val="4"/>
      <w:sz w:val="16"/>
      <w:szCs w:val="12"/>
      <w:lang w:val="fr-CH" w:eastAsia="de-DE"/>
    </w:rPr>
  </w:style>
  <w:style w:type="character" w:styleId="Funotenzeichen">
    <w:name w:val="footnote reference"/>
    <w:aliases w:val="Marque du note au bas de la page"/>
    <w:basedOn w:val="Absatz-Standardschriftart"/>
    <w:rsid w:val="001903DB"/>
    <w:rPr>
      <w:rFonts w:ascii="NimbusSanNovSemBol" w:hAnsi="NimbusSanNovSemBol"/>
      <w:sz w:val="16"/>
      <w:vertAlign w:val="superscript"/>
      <w:lang w:val="fr-CH"/>
    </w:rPr>
  </w:style>
  <w:style w:type="paragraph" w:customStyle="1" w:styleId="Linie">
    <w:name w:val="Linie"/>
    <w:semiHidden/>
    <w:rsid w:val="001903DB"/>
    <w:pPr>
      <w:framePr w:w="5948" w:h="720" w:hRule="exact" w:wrap="around" w:vAnchor="page" w:hAnchor="page" w:x="1702" w:y="3233"/>
    </w:pPr>
    <w:rPr>
      <w:rFonts w:ascii="Futura Bk BT" w:hAnsi="Futura Bk BT"/>
      <w:lang w:val="de-CH" w:eastAsia="de-DE"/>
    </w:rPr>
  </w:style>
  <w:style w:type="paragraph" w:customStyle="1" w:styleId="Intertitre2avecdistanceau-dessus">
    <w:name w:val="Intertitre2 (avec distance au-dessus)"/>
    <w:qFormat/>
    <w:rsid w:val="001903DB"/>
    <w:pPr>
      <w:keepNext/>
      <w:spacing w:before="420" w:after="140" w:line="280" w:lineRule="exact"/>
    </w:pPr>
    <w:rPr>
      <w:rFonts w:ascii="NimbusSanNovSemBol" w:hAnsi="NimbusSanNovSemBol"/>
      <w:spacing w:val="3"/>
      <w:sz w:val="21"/>
      <w:lang w:val="fr-CH" w:eastAsia="de-DE"/>
    </w:rPr>
  </w:style>
  <w:style w:type="paragraph" w:customStyle="1" w:styleId="Annexecopie">
    <w:name w:val="Annexe / copie"/>
    <w:qFormat/>
    <w:rsid w:val="001903DB"/>
    <w:rPr>
      <w:rFonts w:ascii="NimbusSanNov" w:hAnsi="NimbusSanNov"/>
      <w:spacing w:val="3"/>
      <w:sz w:val="18"/>
      <w:szCs w:val="16"/>
      <w:lang w:val="fr-CH" w:eastAsia="de-DE"/>
    </w:rPr>
  </w:style>
  <w:style w:type="character" w:customStyle="1" w:styleId="Distinctioncaractresdemi-gras">
    <w:name w:val="Distinction caractères demi-gras"/>
    <w:basedOn w:val="Absatz-Standardschriftart"/>
    <w:qFormat/>
    <w:rsid w:val="001903DB"/>
    <w:rPr>
      <w:rFonts w:ascii="NimbusSanNovSemBol" w:hAnsi="NimbusSanNovSemBol"/>
      <w:lang w:val="fr-CH"/>
    </w:rPr>
  </w:style>
  <w:style w:type="paragraph" w:customStyle="1" w:styleId="Intertitre1avecdistanceau-dessus">
    <w:name w:val="Intertitre1 (avec distance au-dessus)"/>
    <w:basedOn w:val="Texte"/>
    <w:qFormat/>
    <w:rsid w:val="001903DB"/>
    <w:pPr>
      <w:spacing w:before="420"/>
      <w:jc w:val="left"/>
    </w:pPr>
    <w:rPr>
      <w:rFonts w:ascii="NimbusSanNovSemBol" w:hAnsi="NimbusSanNovSemBol"/>
      <w:sz w:val="22"/>
    </w:rPr>
  </w:style>
  <w:style w:type="paragraph" w:styleId="Funotentext">
    <w:name w:val="footnote text"/>
    <w:basedOn w:val="Standard"/>
    <w:link w:val="FunotentextZchn"/>
    <w:qFormat/>
    <w:rsid w:val="000B43B2"/>
    <w:pPr>
      <w:tabs>
        <w:tab w:val="clear" w:pos="340"/>
        <w:tab w:val="clear" w:pos="680"/>
        <w:tab w:val="clear" w:pos="964"/>
        <w:tab w:val="clear" w:pos="5812"/>
        <w:tab w:val="left" w:pos="227"/>
      </w:tabs>
      <w:ind w:left="227" w:hanging="227"/>
    </w:pPr>
    <w:rPr>
      <w:rFonts w:eastAsia="Calibri"/>
      <w:spacing w:val="0"/>
      <w:sz w:val="18"/>
      <w:szCs w:val="20"/>
      <w:lang w:val="fr-FR" w:eastAsia="en-US"/>
    </w:rPr>
  </w:style>
  <w:style w:type="character" w:customStyle="1" w:styleId="FunotentextZchn">
    <w:name w:val="Fußnotentext Zchn"/>
    <w:basedOn w:val="Absatz-Standardschriftart"/>
    <w:link w:val="Funotentext"/>
    <w:rsid w:val="000B43B2"/>
    <w:rPr>
      <w:rFonts w:ascii="NimbusSanNov" w:eastAsia="Calibri" w:hAnsi="NimbusSanNov"/>
      <w:sz w:val="18"/>
      <w:lang w:eastAsia="en-US"/>
    </w:rPr>
  </w:style>
  <w:style w:type="paragraph" w:styleId="StandardWeb">
    <w:name w:val="Normal (Web)"/>
    <w:basedOn w:val="Standard"/>
    <w:uiPriority w:val="99"/>
    <w:semiHidden/>
    <w:unhideWhenUsed/>
    <w:rsid w:val="007C07BD"/>
    <w:pPr>
      <w:tabs>
        <w:tab w:val="clear" w:pos="340"/>
        <w:tab w:val="clear" w:pos="680"/>
        <w:tab w:val="clear" w:pos="964"/>
        <w:tab w:val="clear" w:pos="5812"/>
      </w:tabs>
    </w:pPr>
    <w:rPr>
      <w:rFonts w:ascii="Times New Roman" w:eastAsiaTheme="minorHAnsi" w:hAnsi="Times New Roman"/>
      <w:spacing w:val="0"/>
      <w:sz w:val="24"/>
      <w:szCs w:val="24"/>
      <w:lang w:val="de-CH" w:eastAsia="de-CH"/>
    </w:rPr>
  </w:style>
  <w:style w:type="paragraph" w:styleId="Listenabsatz">
    <w:name w:val="List Paragraph"/>
    <w:basedOn w:val="Standard"/>
    <w:uiPriority w:val="34"/>
    <w:qFormat/>
    <w:rsid w:val="007C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6951">
      <w:bodyDiv w:val="1"/>
      <w:marLeft w:val="0"/>
      <w:marRight w:val="0"/>
      <w:marTop w:val="0"/>
      <w:marBottom w:val="0"/>
      <w:divBdr>
        <w:top w:val="none" w:sz="0" w:space="0" w:color="auto"/>
        <w:left w:val="none" w:sz="0" w:space="0" w:color="auto"/>
        <w:bottom w:val="none" w:sz="0" w:space="0" w:color="auto"/>
        <w:right w:val="none" w:sz="0" w:space="0" w:color="auto"/>
      </w:divBdr>
    </w:div>
    <w:div w:id="254673651">
      <w:bodyDiv w:val="1"/>
      <w:marLeft w:val="0"/>
      <w:marRight w:val="0"/>
      <w:marTop w:val="0"/>
      <w:marBottom w:val="0"/>
      <w:divBdr>
        <w:top w:val="none" w:sz="0" w:space="0" w:color="auto"/>
        <w:left w:val="none" w:sz="0" w:space="0" w:color="auto"/>
        <w:bottom w:val="none" w:sz="0" w:space="0" w:color="auto"/>
        <w:right w:val="none" w:sz="0" w:space="0" w:color="auto"/>
      </w:divBdr>
    </w:div>
    <w:div w:id="61259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F-Divers%20avec%20LOGO.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F-Divers avec LOGO.dotm</Template>
  <TotalTime>0</TotalTime>
  <Pages>2</Pages>
  <Words>938</Words>
  <Characters>4896</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"Hier klicken und Adresse eingeben"</vt:lpstr>
      <vt:lpstr>"Hier klicken und Adresse eingeben"</vt:lpstr>
    </vt:vector>
  </TitlesOfParts>
  <Company>Hewlett-Packard Company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Adresse eingeben"</dc:title>
  <dc:creator>Antoinette Prince</dc:creator>
  <cp:lastModifiedBy>Thomas Zimmermann</cp:lastModifiedBy>
  <cp:revision>5</cp:revision>
  <cp:lastPrinted>2010-04-29T07:18:00Z</cp:lastPrinted>
  <dcterms:created xsi:type="dcterms:W3CDTF">2019-07-01T18:14:00Z</dcterms:created>
  <dcterms:modified xsi:type="dcterms:W3CDTF">2019-07-01T19:41:00Z</dcterms:modified>
</cp:coreProperties>
</file>