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4A" w:rsidRDefault="0051254A" w:rsidP="0051254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51254A">
        <w:rPr>
          <w:rFonts w:ascii="Arial" w:hAnsi="Arial" w:cs="Arial"/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686050" cy="609600"/>
            <wp:effectExtent l="0" t="0" r="0" b="0"/>
            <wp:wrapNone/>
            <wp:docPr id="1" name="Grafik 1" descr="T:\INITIATIVE VATERSCHAFTSURLAUB\Logos\Logo-VaterschaftsurlaubsIni_df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ITIATIVE VATERSCHAFTSURLAUB\Logos\Logo-VaterschaftsurlaubsIni_dfi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DAD">
        <w:rPr>
          <w:rFonts w:ascii="Arial" w:hAnsi="Arial" w:cs="Arial"/>
          <w:b/>
          <w:sz w:val="20"/>
          <w:szCs w:val="20"/>
        </w:rPr>
        <w:t xml:space="preserve"> </w:t>
      </w:r>
    </w:p>
    <w:p w:rsidR="0051254A" w:rsidRDefault="0051254A" w:rsidP="0051254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1254A" w:rsidRDefault="0051254A" w:rsidP="0051254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1254A" w:rsidRDefault="0051254A" w:rsidP="0051254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1254A" w:rsidRDefault="0051254A" w:rsidP="006A2DA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1254A" w:rsidRPr="00E4615E" w:rsidRDefault="0051254A" w:rsidP="006A2DAD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E4615E">
        <w:rPr>
          <w:rFonts w:ascii="Arial" w:hAnsi="Arial" w:cs="Arial"/>
          <w:b/>
          <w:sz w:val="20"/>
          <w:szCs w:val="20"/>
        </w:rPr>
        <w:t>Bern, 1. Juni 2018</w:t>
      </w:r>
    </w:p>
    <w:p w:rsidR="0051254A" w:rsidRPr="00E4615E" w:rsidRDefault="0051254A" w:rsidP="006A2DA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62068" w:rsidRPr="00E4615E" w:rsidRDefault="006A5052" w:rsidP="006A2DAD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 w:rsidRPr="00E4615E">
        <w:rPr>
          <w:rFonts w:ascii="Arial" w:hAnsi="Arial" w:cs="Arial"/>
          <w:b/>
          <w:sz w:val="30"/>
          <w:szCs w:val="30"/>
        </w:rPr>
        <w:t xml:space="preserve">Der </w:t>
      </w:r>
      <w:r w:rsidR="00562068" w:rsidRPr="00E4615E">
        <w:rPr>
          <w:rFonts w:ascii="Arial" w:hAnsi="Arial" w:cs="Arial"/>
          <w:b/>
          <w:sz w:val="30"/>
          <w:szCs w:val="30"/>
        </w:rPr>
        <w:t xml:space="preserve">Bundesrat </w:t>
      </w:r>
      <w:r w:rsidRPr="00E4615E">
        <w:rPr>
          <w:rFonts w:ascii="Arial" w:hAnsi="Arial" w:cs="Arial"/>
          <w:b/>
          <w:sz w:val="30"/>
          <w:szCs w:val="30"/>
        </w:rPr>
        <w:t>lässt die Väter auf der Ersatzbank sitzen</w:t>
      </w:r>
    </w:p>
    <w:p w:rsidR="0051254A" w:rsidRPr="00E4615E" w:rsidRDefault="0051254A" w:rsidP="006A2DA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E61FC" w:rsidRPr="00E4615E" w:rsidRDefault="00562068" w:rsidP="006A2DAD">
      <w:pPr>
        <w:pStyle w:val="berschrift2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  <w:r w:rsidRPr="00E4615E">
        <w:rPr>
          <w:rFonts w:ascii="Arial" w:hAnsi="Arial" w:cs="Arial"/>
          <w:sz w:val="20"/>
          <w:szCs w:val="20"/>
        </w:rPr>
        <w:t>Heute hat der Bundesrat</w:t>
      </w:r>
      <w:r w:rsidR="0051254A" w:rsidRPr="00E4615E">
        <w:rPr>
          <w:rFonts w:ascii="Arial" w:hAnsi="Arial" w:cs="Arial"/>
          <w:sz w:val="20"/>
          <w:szCs w:val="20"/>
        </w:rPr>
        <w:t xml:space="preserve"> </w:t>
      </w:r>
      <w:r w:rsidR="006A5052" w:rsidRPr="00E4615E">
        <w:rPr>
          <w:rFonts w:ascii="Arial" w:hAnsi="Arial" w:cs="Arial"/>
          <w:sz w:val="20"/>
          <w:szCs w:val="20"/>
        </w:rPr>
        <w:t>mit seiner</w:t>
      </w:r>
      <w:r w:rsidR="0051254A" w:rsidRPr="00E4615E">
        <w:rPr>
          <w:rFonts w:ascii="Arial" w:hAnsi="Arial" w:cs="Arial"/>
          <w:sz w:val="20"/>
          <w:szCs w:val="20"/>
        </w:rPr>
        <w:t xml:space="preserve"> Botschaft zur </w:t>
      </w:r>
      <w:r w:rsidR="009C0EA3" w:rsidRPr="00E4615E">
        <w:rPr>
          <w:rFonts w:ascii="Arial" w:hAnsi="Arial" w:cs="Arial"/>
          <w:sz w:val="20"/>
          <w:szCs w:val="20"/>
        </w:rPr>
        <w:t>Eidgenössischen Volksinitiative „Für einen vernünftigen Vaterschaftsurlaub – zum Nutzen der ganzen Familie“ (</w:t>
      </w:r>
      <w:r w:rsidR="006A5052" w:rsidRPr="00E4615E">
        <w:rPr>
          <w:rFonts w:ascii="Arial" w:hAnsi="Arial" w:cs="Arial"/>
          <w:sz w:val="20"/>
          <w:szCs w:val="20"/>
        </w:rPr>
        <w:t>Vaterschaftsurlaubs-</w:t>
      </w:r>
      <w:r w:rsidR="0051254A" w:rsidRPr="00E4615E">
        <w:rPr>
          <w:rFonts w:ascii="Arial" w:hAnsi="Arial" w:cs="Arial"/>
          <w:sz w:val="20"/>
          <w:szCs w:val="20"/>
        </w:rPr>
        <w:t>Initiative</w:t>
      </w:r>
      <w:r w:rsidR="009C0EA3" w:rsidRPr="00E4615E">
        <w:rPr>
          <w:rFonts w:ascii="Arial" w:hAnsi="Arial" w:cs="Arial"/>
          <w:sz w:val="20"/>
          <w:szCs w:val="20"/>
        </w:rPr>
        <w:t>)</w:t>
      </w:r>
      <w:r w:rsidR="0051254A" w:rsidRPr="00E4615E">
        <w:rPr>
          <w:rFonts w:ascii="Arial" w:hAnsi="Arial" w:cs="Arial"/>
          <w:sz w:val="20"/>
          <w:szCs w:val="20"/>
        </w:rPr>
        <w:t xml:space="preserve"> </w:t>
      </w:r>
      <w:r w:rsidR="006A5052" w:rsidRPr="00E4615E">
        <w:rPr>
          <w:rFonts w:ascii="Arial" w:hAnsi="Arial" w:cs="Arial"/>
          <w:sz w:val="20"/>
          <w:szCs w:val="20"/>
        </w:rPr>
        <w:t>bekräftigt, dass er Vätern ni</w:t>
      </w:r>
      <w:r w:rsidR="007A6762" w:rsidRPr="00E4615E">
        <w:rPr>
          <w:rFonts w:ascii="Arial" w:hAnsi="Arial" w:cs="Arial"/>
          <w:sz w:val="20"/>
          <w:szCs w:val="20"/>
        </w:rPr>
        <w:t>cht mehr als einen Tag zugestehen will</w:t>
      </w:r>
      <w:r w:rsidR="006A5052" w:rsidRPr="00E4615E">
        <w:rPr>
          <w:rFonts w:ascii="Arial" w:hAnsi="Arial" w:cs="Arial"/>
          <w:sz w:val="20"/>
          <w:szCs w:val="20"/>
        </w:rPr>
        <w:t>, wenn sie ein Kind bekommen. Der Verein „Vaterschaftsurl</w:t>
      </w:r>
      <w:r w:rsidR="008143F5" w:rsidRPr="00E4615E">
        <w:rPr>
          <w:rFonts w:ascii="Arial" w:hAnsi="Arial" w:cs="Arial"/>
          <w:sz w:val="20"/>
          <w:szCs w:val="20"/>
        </w:rPr>
        <w:t xml:space="preserve">aub jetzt!“ </w:t>
      </w:r>
      <w:r w:rsidR="000B34F0" w:rsidRPr="00E4615E">
        <w:rPr>
          <w:rFonts w:ascii="Arial" w:hAnsi="Arial" w:cs="Arial"/>
          <w:sz w:val="20"/>
          <w:szCs w:val="20"/>
        </w:rPr>
        <w:t xml:space="preserve">kann </w:t>
      </w:r>
      <w:r w:rsidR="008143F5" w:rsidRPr="00E4615E">
        <w:rPr>
          <w:rFonts w:ascii="Arial" w:hAnsi="Arial" w:cs="Arial"/>
          <w:sz w:val="20"/>
          <w:szCs w:val="20"/>
        </w:rPr>
        <w:t>diesen ewig gestrigen</w:t>
      </w:r>
      <w:r w:rsidR="006A5052" w:rsidRPr="00E4615E">
        <w:rPr>
          <w:rFonts w:ascii="Arial" w:hAnsi="Arial" w:cs="Arial"/>
          <w:sz w:val="20"/>
          <w:szCs w:val="20"/>
        </w:rPr>
        <w:t xml:space="preserve"> Entscheid </w:t>
      </w:r>
      <w:r w:rsidR="008143F5" w:rsidRPr="00E4615E">
        <w:rPr>
          <w:rFonts w:ascii="Arial" w:hAnsi="Arial" w:cs="Arial"/>
          <w:sz w:val="20"/>
          <w:szCs w:val="20"/>
        </w:rPr>
        <w:t>des Bundesrates</w:t>
      </w:r>
      <w:r w:rsidR="000B34F0" w:rsidRPr="00E4615E">
        <w:rPr>
          <w:rFonts w:ascii="Arial" w:hAnsi="Arial" w:cs="Arial"/>
          <w:sz w:val="20"/>
          <w:szCs w:val="20"/>
        </w:rPr>
        <w:t xml:space="preserve"> in keiner Art und Weise nachvollziehen</w:t>
      </w:r>
      <w:r w:rsidR="008143F5" w:rsidRPr="00E4615E">
        <w:rPr>
          <w:rFonts w:ascii="Arial" w:hAnsi="Arial" w:cs="Arial"/>
          <w:sz w:val="20"/>
          <w:szCs w:val="20"/>
        </w:rPr>
        <w:t xml:space="preserve">. Der Ball liegt nun beim Parlament. </w:t>
      </w:r>
    </w:p>
    <w:p w:rsidR="006A2DAD" w:rsidRPr="00E4615E" w:rsidRDefault="006A2DAD" w:rsidP="006A2DAD">
      <w:pPr>
        <w:pStyle w:val="berschrift2"/>
        <w:spacing w:before="0" w:beforeAutospacing="0" w:after="0" w:afterAutospacing="0" w:line="300" w:lineRule="exact"/>
        <w:rPr>
          <w:rFonts w:ascii="Arial" w:hAnsi="Arial" w:cs="Arial"/>
          <w:b w:val="0"/>
          <w:sz w:val="20"/>
          <w:szCs w:val="20"/>
        </w:rPr>
      </w:pPr>
    </w:p>
    <w:p w:rsidR="00562068" w:rsidRPr="00E4615E" w:rsidRDefault="00BE61FC" w:rsidP="006A2D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4615E">
        <w:rPr>
          <w:rFonts w:ascii="Arial" w:hAnsi="Arial" w:cs="Arial"/>
          <w:sz w:val="20"/>
          <w:szCs w:val="20"/>
        </w:rPr>
        <w:t xml:space="preserve">Die Zeiten sind längst vorbei, in denen </w:t>
      </w:r>
      <w:r w:rsidR="00562068" w:rsidRPr="00E4615E">
        <w:rPr>
          <w:rFonts w:ascii="Arial" w:hAnsi="Arial" w:cs="Arial"/>
          <w:sz w:val="20"/>
          <w:szCs w:val="20"/>
        </w:rPr>
        <w:t>Väter</w:t>
      </w:r>
      <w:r w:rsidRPr="00E4615E">
        <w:rPr>
          <w:rFonts w:ascii="Arial" w:hAnsi="Arial" w:cs="Arial"/>
          <w:sz w:val="20"/>
          <w:szCs w:val="20"/>
        </w:rPr>
        <w:t xml:space="preserve"> </w:t>
      </w:r>
      <w:r w:rsidR="00027549" w:rsidRPr="00E4615E">
        <w:rPr>
          <w:rFonts w:ascii="Arial" w:hAnsi="Arial" w:cs="Arial"/>
          <w:sz w:val="20"/>
          <w:szCs w:val="20"/>
        </w:rPr>
        <w:t xml:space="preserve">bei der Familienarbeit auf die Ersatzbank gehörten. </w:t>
      </w:r>
      <w:r w:rsidRPr="00E4615E">
        <w:rPr>
          <w:rFonts w:ascii="Arial" w:hAnsi="Arial" w:cs="Arial"/>
          <w:sz w:val="20"/>
          <w:szCs w:val="20"/>
        </w:rPr>
        <w:t>Heutige Väter</w:t>
      </w:r>
      <w:r w:rsidR="00562068" w:rsidRPr="00E4615E">
        <w:rPr>
          <w:rFonts w:ascii="Arial" w:hAnsi="Arial" w:cs="Arial"/>
          <w:sz w:val="20"/>
          <w:szCs w:val="20"/>
        </w:rPr>
        <w:t xml:space="preserve"> </w:t>
      </w:r>
      <w:r w:rsidR="007A6762" w:rsidRPr="00E4615E">
        <w:rPr>
          <w:rFonts w:ascii="Arial" w:hAnsi="Arial" w:cs="Arial"/>
          <w:sz w:val="20"/>
          <w:szCs w:val="20"/>
        </w:rPr>
        <w:t xml:space="preserve">wollen </w:t>
      </w:r>
      <w:r w:rsidR="00562068" w:rsidRPr="00E4615E">
        <w:rPr>
          <w:rFonts w:ascii="Arial" w:hAnsi="Arial" w:cs="Arial"/>
          <w:sz w:val="20"/>
          <w:szCs w:val="20"/>
        </w:rPr>
        <w:t>Verantwortung übernehmen</w:t>
      </w:r>
      <w:r w:rsidR="007A6762" w:rsidRPr="00E4615E">
        <w:rPr>
          <w:rFonts w:ascii="Arial" w:hAnsi="Arial" w:cs="Arial"/>
          <w:sz w:val="20"/>
          <w:szCs w:val="20"/>
        </w:rPr>
        <w:t xml:space="preserve">, </w:t>
      </w:r>
      <w:r w:rsidR="005924A5" w:rsidRPr="00E4615E">
        <w:rPr>
          <w:rFonts w:ascii="Arial" w:hAnsi="Arial" w:cs="Arial"/>
          <w:sz w:val="20"/>
          <w:szCs w:val="20"/>
        </w:rPr>
        <w:t xml:space="preserve">in </w:t>
      </w:r>
      <w:r w:rsidRPr="00E4615E">
        <w:rPr>
          <w:rFonts w:ascii="Arial" w:hAnsi="Arial" w:cs="Arial"/>
          <w:sz w:val="20"/>
          <w:szCs w:val="20"/>
        </w:rPr>
        <w:t>d</w:t>
      </w:r>
      <w:r w:rsidR="005924A5" w:rsidRPr="00E4615E">
        <w:rPr>
          <w:rFonts w:ascii="Arial" w:hAnsi="Arial" w:cs="Arial"/>
          <w:sz w:val="20"/>
          <w:szCs w:val="20"/>
        </w:rPr>
        <w:t>er</w:t>
      </w:r>
      <w:r w:rsidRPr="00E4615E">
        <w:rPr>
          <w:rFonts w:ascii="Arial" w:hAnsi="Arial" w:cs="Arial"/>
          <w:sz w:val="20"/>
          <w:szCs w:val="20"/>
        </w:rPr>
        <w:t xml:space="preserve"> wichtige</w:t>
      </w:r>
      <w:r w:rsidR="005924A5" w:rsidRPr="00E4615E">
        <w:rPr>
          <w:rFonts w:ascii="Arial" w:hAnsi="Arial" w:cs="Arial"/>
          <w:sz w:val="20"/>
          <w:szCs w:val="20"/>
        </w:rPr>
        <w:t>n</w:t>
      </w:r>
      <w:r w:rsidRPr="00E4615E">
        <w:rPr>
          <w:rFonts w:ascii="Arial" w:hAnsi="Arial" w:cs="Arial"/>
          <w:sz w:val="20"/>
          <w:szCs w:val="20"/>
        </w:rPr>
        <w:t xml:space="preserve"> Zeit nach der Geburt eines Kindes präsent</w:t>
      </w:r>
      <w:r w:rsidR="007A6762" w:rsidRPr="00E4615E">
        <w:rPr>
          <w:rFonts w:ascii="Arial" w:hAnsi="Arial" w:cs="Arial"/>
          <w:sz w:val="20"/>
          <w:szCs w:val="20"/>
        </w:rPr>
        <w:t xml:space="preserve"> sein</w:t>
      </w:r>
      <w:r w:rsidRPr="00E4615E">
        <w:rPr>
          <w:rFonts w:ascii="Arial" w:hAnsi="Arial" w:cs="Arial"/>
          <w:sz w:val="20"/>
          <w:szCs w:val="20"/>
        </w:rPr>
        <w:t xml:space="preserve"> und zu Hause </w:t>
      </w:r>
      <w:r w:rsidR="007A6762" w:rsidRPr="00E4615E">
        <w:rPr>
          <w:rFonts w:ascii="Arial" w:hAnsi="Arial" w:cs="Arial"/>
          <w:sz w:val="20"/>
          <w:szCs w:val="20"/>
        </w:rPr>
        <w:t>mitanpacken</w:t>
      </w:r>
      <w:r w:rsidR="00562068" w:rsidRPr="00E4615E">
        <w:rPr>
          <w:rFonts w:ascii="Arial" w:hAnsi="Arial" w:cs="Arial"/>
          <w:sz w:val="20"/>
          <w:szCs w:val="20"/>
        </w:rPr>
        <w:t xml:space="preserve">. </w:t>
      </w:r>
      <w:r w:rsidRPr="00E4615E">
        <w:rPr>
          <w:rFonts w:ascii="Arial" w:hAnsi="Arial" w:cs="Arial"/>
          <w:sz w:val="20"/>
          <w:szCs w:val="20"/>
        </w:rPr>
        <w:t>Der</w:t>
      </w:r>
      <w:r w:rsidR="00562068" w:rsidRPr="00E4615E">
        <w:rPr>
          <w:rFonts w:ascii="Arial" w:hAnsi="Arial" w:cs="Arial"/>
          <w:sz w:val="20"/>
          <w:szCs w:val="20"/>
        </w:rPr>
        <w:t xml:space="preserve"> Verein </w:t>
      </w:r>
      <w:r w:rsidRPr="00E4615E">
        <w:rPr>
          <w:rFonts w:ascii="Arial" w:hAnsi="Arial" w:cs="Arial"/>
          <w:sz w:val="20"/>
          <w:szCs w:val="20"/>
        </w:rPr>
        <w:t>„</w:t>
      </w:r>
      <w:r w:rsidR="00562068" w:rsidRPr="00E4615E">
        <w:rPr>
          <w:rFonts w:ascii="Arial" w:hAnsi="Arial" w:cs="Arial"/>
          <w:sz w:val="20"/>
          <w:szCs w:val="20"/>
        </w:rPr>
        <w:t>Vaterschaftsurlaub</w:t>
      </w:r>
      <w:r w:rsidRPr="00E4615E">
        <w:rPr>
          <w:rFonts w:ascii="Arial" w:hAnsi="Arial" w:cs="Arial"/>
          <w:sz w:val="20"/>
          <w:szCs w:val="20"/>
        </w:rPr>
        <w:t xml:space="preserve"> jetzt!“ </w:t>
      </w:r>
      <w:r w:rsidR="000B34F0" w:rsidRPr="00E4615E">
        <w:rPr>
          <w:rFonts w:ascii="Arial" w:hAnsi="Arial" w:cs="Arial"/>
          <w:sz w:val="20"/>
          <w:szCs w:val="20"/>
        </w:rPr>
        <w:t>kann den Entscheid des</w:t>
      </w:r>
      <w:r w:rsidR="009C0EA3" w:rsidRPr="00E4615E">
        <w:rPr>
          <w:rFonts w:ascii="Arial" w:hAnsi="Arial" w:cs="Arial"/>
          <w:sz w:val="20"/>
          <w:szCs w:val="20"/>
        </w:rPr>
        <w:t xml:space="preserve"> Bundesrat</w:t>
      </w:r>
      <w:r w:rsidR="000B34F0" w:rsidRPr="00E4615E">
        <w:rPr>
          <w:rFonts w:ascii="Arial" w:hAnsi="Arial" w:cs="Arial"/>
          <w:sz w:val="20"/>
          <w:szCs w:val="20"/>
        </w:rPr>
        <w:t>es in keiner Art und Weise nachvollziehen</w:t>
      </w:r>
      <w:r w:rsidR="00027549" w:rsidRPr="00E4615E">
        <w:rPr>
          <w:rFonts w:ascii="Arial" w:hAnsi="Arial" w:cs="Arial"/>
          <w:sz w:val="20"/>
          <w:szCs w:val="20"/>
        </w:rPr>
        <w:t xml:space="preserve"> </w:t>
      </w:r>
      <w:r w:rsidRPr="00E4615E">
        <w:rPr>
          <w:rFonts w:ascii="Arial" w:hAnsi="Arial" w:cs="Arial"/>
          <w:sz w:val="20"/>
          <w:szCs w:val="20"/>
        </w:rPr>
        <w:t>und ist</w:t>
      </w:r>
      <w:r w:rsidR="00562068" w:rsidRPr="00E4615E">
        <w:rPr>
          <w:rFonts w:ascii="Arial" w:hAnsi="Arial" w:cs="Arial"/>
          <w:sz w:val="20"/>
          <w:szCs w:val="20"/>
        </w:rPr>
        <w:t xml:space="preserve"> </w:t>
      </w:r>
      <w:r w:rsidRPr="00E4615E">
        <w:rPr>
          <w:rFonts w:ascii="Arial" w:hAnsi="Arial" w:cs="Arial"/>
          <w:sz w:val="20"/>
          <w:szCs w:val="20"/>
        </w:rPr>
        <w:t>überzeugt, dass die Bevölkerung</w:t>
      </w:r>
      <w:r w:rsidR="00562068" w:rsidRPr="00E4615E">
        <w:rPr>
          <w:rFonts w:ascii="Arial" w:hAnsi="Arial" w:cs="Arial"/>
          <w:sz w:val="20"/>
          <w:szCs w:val="20"/>
        </w:rPr>
        <w:t xml:space="preserve"> </w:t>
      </w:r>
      <w:r w:rsidR="00027549" w:rsidRPr="00E4615E">
        <w:rPr>
          <w:rFonts w:ascii="Arial" w:hAnsi="Arial" w:cs="Arial"/>
          <w:sz w:val="20"/>
          <w:szCs w:val="20"/>
        </w:rPr>
        <w:t>diesem wichtigen familienpolitischen</w:t>
      </w:r>
      <w:r w:rsidR="00562068" w:rsidRPr="00E4615E">
        <w:rPr>
          <w:rFonts w:ascii="Arial" w:hAnsi="Arial" w:cs="Arial"/>
          <w:sz w:val="20"/>
          <w:szCs w:val="20"/>
        </w:rPr>
        <w:t xml:space="preserve"> Anliegen </w:t>
      </w:r>
      <w:r w:rsidR="00027549" w:rsidRPr="00E4615E">
        <w:rPr>
          <w:rFonts w:ascii="Arial" w:hAnsi="Arial" w:cs="Arial"/>
          <w:sz w:val="20"/>
          <w:szCs w:val="20"/>
        </w:rPr>
        <w:t>bei</w:t>
      </w:r>
      <w:r w:rsidR="00562068" w:rsidRPr="00E4615E">
        <w:rPr>
          <w:rFonts w:ascii="Arial" w:hAnsi="Arial" w:cs="Arial"/>
          <w:sz w:val="20"/>
          <w:szCs w:val="20"/>
        </w:rPr>
        <w:t xml:space="preserve"> einer Volksabstimmung </w:t>
      </w:r>
      <w:r w:rsidR="00027549" w:rsidRPr="00E4615E">
        <w:rPr>
          <w:rFonts w:ascii="Arial" w:hAnsi="Arial" w:cs="Arial"/>
          <w:sz w:val="20"/>
          <w:szCs w:val="20"/>
        </w:rPr>
        <w:t>zum Durchbruch verhelfen wird</w:t>
      </w:r>
      <w:r w:rsidR="00562068" w:rsidRPr="00E4615E">
        <w:rPr>
          <w:rFonts w:ascii="Arial" w:hAnsi="Arial" w:cs="Arial"/>
          <w:sz w:val="20"/>
          <w:szCs w:val="20"/>
        </w:rPr>
        <w:t>.</w:t>
      </w:r>
    </w:p>
    <w:p w:rsidR="00BE61FC" w:rsidRPr="00E4615E" w:rsidRDefault="00BE61FC" w:rsidP="0051254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62068" w:rsidRPr="00E4615E" w:rsidRDefault="00562068" w:rsidP="0051254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4615E">
        <w:rPr>
          <w:rFonts w:ascii="Arial" w:hAnsi="Arial" w:cs="Arial"/>
          <w:sz w:val="20"/>
          <w:szCs w:val="20"/>
        </w:rPr>
        <w:t xml:space="preserve">Die </w:t>
      </w:r>
      <w:r w:rsidR="00BE61FC" w:rsidRPr="00E4615E">
        <w:rPr>
          <w:rFonts w:ascii="Arial" w:hAnsi="Arial" w:cs="Arial"/>
          <w:sz w:val="20"/>
          <w:szCs w:val="20"/>
        </w:rPr>
        <w:t>Argumentation</w:t>
      </w:r>
      <w:r w:rsidRPr="00E4615E">
        <w:rPr>
          <w:rFonts w:ascii="Arial" w:hAnsi="Arial" w:cs="Arial"/>
          <w:sz w:val="20"/>
          <w:szCs w:val="20"/>
        </w:rPr>
        <w:t xml:space="preserve"> gegen einen gesetzlich</w:t>
      </w:r>
      <w:r w:rsidR="009C0EA3" w:rsidRPr="00E4615E">
        <w:rPr>
          <w:rFonts w:ascii="Arial" w:hAnsi="Arial" w:cs="Arial"/>
          <w:sz w:val="20"/>
          <w:szCs w:val="20"/>
        </w:rPr>
        <w:t xml:space="preserve"> geregelten und über die Erwerbsersatzordnung finanzierten</w:t>
      </w:r>
      <w:r w:rsidRPr="00E4615E">
        <w:rPr>
          <w:rFonts w:ascii="Arial" w:hAnsi="Arial" w:cs="Arial"/>
          <w:sz w:val="20"/>
          <w:szCs w:val="20"/>
        </w:rPr>
        <w:t xml:space="preserve"> Vaterschaftsurlaub von 20 Tagen</w:t>
      </w:r>
      <w:r w:rsidR="00BE61FC" w:rsidRPr="00E4615E">
        <w:rPr>
          <w:rFonts w:ascii="Arial" w:hAnsi="Arial" w:cs="Arial"/>
          <w:sz w:val="20"/>
          <w:szCs w:val="20"/>
        </w:rPr>
        <w:t xml:space="preserve"> (flexibel innert einem Jahr beziehbar)</w:t>
      </w:r>
      <w:r w:rsidRPr="00E4615E">
        <w:rPr>
          <w:rFonts w:ascii="Arial" w:hAnsi="Arial" w:cs="Arial"/>
          <w:sz w:val="20"/>
          <w:szCs w:val="20"/>
        </w:rPr>
        <w:t xml:space="preserve"> zeigen, dass die </w:t>
      </w:r>
      <w:r w:rsidR="008143F5" w:rsidRPr="00E4615E">
        <w:rPr>
          <w:rFonts w:ascii="Arial" w:hAnsi="Arial" w:cs="Arial"/>
          <w:sz w:val="20"/>
          <w:szCs w:val="20"/>
        </w:rPr>
        <w:t xml:space="preserve">Mehrheit des </w:t>
      </w:r>
      <w:r w:rsidR="00BE61FC" w:rsidRPr="00E4615E">
        <w:rPr>
          <w:rFonts w:ascii="Arial" w:hAnsi="Arial" w:cs="Arial"/>
          <w:sz w:val="20"/>
          <w:szCs w:val="20"/>
        </w:rPr>
        <w:t>Bundesrat</w:t>
      </w:r>
      <w:r w:rsidR="008143F5" w:rsidRPr="00E4615E">
        <w:rPr>
          <w:rFonts w:ascii="Arial" w:hAnsi="Arial" w:cs="Arial"/>
          <w:sz w:val="20"/>
          <w:szCs w:val="20"/>
        </w:rPr>
        <w:t>s</w:t>
      </w:r>
      <w:r w:rsidR="00BE61FC" w:rsidRPr="00E4615E">
        <w:rPr>
          <w:rFonts w:ascii="Arial" w:hAnsi="Arial" w:cs="Arial"/>
          <w:sz w:val="20"/>
          <w:szCs w:val="20"/>
        </w:rPr>
        <w:t xml:space="preserve"> weit weg von den Bedürfnissen der Bevölkerung politisiert</w:t>
      </w:r>
      <w:r w:rsidRPr="00E4615E">
        <w:rPr>
          <w:rFonts w:ascii="Arial" w:hAnsi="Arial" w:cs="Arial"/>
          <w:sz w:val="20"/>
          <w:szCs w:val="20"/>
        </w:rPr>
        <w:t xml:space="preserve">. </w:t>
      </w:r>
      <w:r w:rsidR="000B34F0" w:rsidRPr="00E4615E">
        <w:rPr>
          <w:rFonts w:ascii="Arial" w:hAnsi="Arial" w:cs="Arial"/>
          <w:sz w:val="20"/>
          <w:szCs w:val="20"/>
        </w:rPr>
        <w:t>Präsent zu sein</w:t>
      </w:r>
      <w:r w:rsidRPr="00E4615E">
        <w:rPr>
          <w:rFonts w:ascii="Arial" w:hAnsi="Arial" w:cs="Arial"/>
          <w:sz w:val="20"/>
          <w:szCs w:val="20"/>
        </w:rPr>
        <w:t xml:space="preserve"> beim wichtigsten </w:t>
      </w:r>
      <w:r w:rsidR="00BE61FC" w:rsidRPr="00E4615E">
        <w:rPr>
          <w:rFonts w:ascii="Arial" w:hAnsi="Arial" w:cs="Arial"/>
          <w:sz w:val="20"/>
          <w:szCs w:val="20"/>
        </w:rPr>
        <w:t>E</w:t>
      </w:r>
      <w:r w:rsidRPr="00E4615E">
        <w:rPr>
          <w:rFonts w:ascii="Arial" w:hAnsi="Arial" w:cs="Arial"/>
          <w:sz w:val="20"/>
          <w:szCs w:val="20"/>
        </w:rPr>
        <w:t>reignis</w:t>
      </w:r>
      <w:r w:rsidR="00BE61FC" w:rsidRPr="00E4615E">
        <w:rPr>
          <w:rFonts w:ascii="Arial" w:hAnsi="Arial" w:cs="Arial"/>
          <w:sz w:val="20"/>
          <w:szCs w:val="20"/>
        </w:rPr>
        <w:t xml:space="preserve"> im Leben</w:t>
      </w:r>
      <w:r w:rsidRPr="00E4615E">
        <w:rPr>
          <w:rFonts w:ascii="Arial" w:hAnsi="Arial" w:cs="Arial"/>
          <w:sz w:val="20"/>
          <w:szCs w:val="20"/>
        </w:rPr>
        <w:t xml:space="preserve"> eines Mannes – </w:t>
      </w:r>
      <w:r w:rsidR="00BE61FC" w:rsidRPr="00E4615E">
        <w:rPr>
          <w:rFonts w:ascii="Arial" w:hAnsi="Arial" w:cs="Arial"/>
          <w:sz w:val="20"/>
          <w:szCs w:val="20"/>
        </w:rPr>
        <w:t xml:space="preserve">der Geburt des eigenen Kindes </w:t>
      </w:r>
      <w:r w:rsidR="000B34F0" w:rsidRPr="00E4615E">
        <w:rPr>
          <w:rFonts w:ascii="Arial" w:hAnsi="Arial" w:cs="Arial"/>
          <w:sz w:val="20"/>
          <w:szCs w:val="20"/>
        </w:rPr>
        <w:t>–</w:t>
      </w:r>
      <w:r w:rsidRPr="00E4615E">
        <w:rPr>
          <w:rFonts w:ascii="Arial" w:hAnsi="Arial" w:cs="Arial"/>
          <w:sz w:val="20"/>
          <w:szCs w:val="20"/>
        </w:rPr>
        <w:t xml:space="preserve"> wird in einem der reichsten Länder der Welt als zu teuer erachtet und als Luxus dargestellt, den sich di</w:t>
      </w:r>
      <w:r w:rsidR="00BE61FC" w:rsidRPr="00E4615E">
        <w:rPr>
          <w:rFonts w:ascii="Arial" w:hAnsi="Arial" w:cs="Arial"/>
          <w:sz w:val="20"/>
          <w:szCs w:val="20"/>
        </w:rPr>
        <w:t>e Wirtscha</w:t>
      </w:r>
      <w:r w:rsidR="000A5101" w:rsidRPr="00E4615E">
        <w:rPr>
          <w:rFonts w:ascii="Arial" w:hAnsi="Arial" w:cs="Arial"/>
          <w:sz w:val="20"/>
          <w:szCs w:val="20"/>
        </w:rPr>
        <w:t>f</w:t>
      </w:r>
      <w:r w:rsidR="00BE61FC" w:rsidRPr="00E4615E">
        <w:rPr>
          <w:rFonts w:ascii="Arial" w:hAnsi="Arial" w:cs="Arial"/>
          <w:sz w:val="20"/>
          <w:szCs w:val="20"/>
        </w:rPr>
        <w:t>t nicht leisten könne</w:t>
      </w:r>
      <w:r w:rsidR="000B34F0" w:rsidRPr="00E4615E">
        <w:rPr>
          <w:rFonts w:ascii="Arial" w:hAnsi="Arial" w:cs="Arial"/>
          <w:sz w:val="20"/>
          <w:szCs w:val="20"/>
        </w:rPr>
        <w:t>. Das ist ein Armutszeugnis.</w:t>
      </w:r>
      <w:r w:rsidR="008143F5" w:rsidRPr="00E4615E">
        <w:rPr>
          <w:rFonts w:ascii="Arial" w:hAnsi="Arial" w:cs="Arial"/>
          <w:sz w:val="20"/>
          <w:szCs w:val="20"/>
        </w:rPr>
        <w:t xml:space="preserve"> </w:t>
      </w:r>
      <w:r w:rsidR="00BE61FC" w:rsidRPr="00E4615E">
        <w:rPr>
          <w:rFonts w:ascii="Arial" w:hAnsi="Arial" w:cs="Arial"/>
          <w:sz w:val="20"/>
          <w:szCs w:val="20"/>
        </w:rPr>
        <w:t>Der Ball liegt nun beim Parlament</w:t>
      </w:r>
      <w:r w:rsidR="00457C0C" w:rsidRPr="00E4615E">
        <w:rPr>
          <w:rFonts w:ascii="Arial" w:hAnsi="Arial" w:cs="Arial"/>
          <w:sz w:val="20"/>
          <w:szCs w:val="20"/>
        </w:rPr>
        <w:t xml:space="preserve">, das allerdings schon mehr als 30 </w:t>
      </w:r>
      <w:r w:rsidR="005C11D1" w:rsidRPr="00E4615E">
        <w:rPr>
          <w:rFonts w:ascii="Arial" w:hAnsi="Arial" w:cs="Arial"/>
          <w:sz w:val="20"/>
          <w:szCs w:val="20"/>
        </w:rPr>
        <w:t xml:space="preserve">vergleichbare </w:t>
      </w:r>
      <w:r w:rsidR="00457C0C" w:rsidRPr="00E4615E">
        <w:rPr>
          <w:rFonts w:ascii="Arial" w:hAnsi="Arial" w:cs="Arial"/>
          <w:sz w:val="20"/>
          <w:szCs w:val="20"/>
        </w:rPr>
        <w:t>Vorstösse abgelehnt hat</w:t>
      </w:r>
      <w:r w:rsidR="00BE61FC" w:rsidRPr="00E4615E">
        <w:rPr>
          <w:rFonts w:ascii="Arial" w:hAnsi="Arial" w:cs="Arial"/>
          <w:sz w:val="20"/>
          <w:szCs w:val="20"/>
        </w:rPr>
        <w:t>.</w:t>
      </w:r>
      <w:r w:rsidR="009C0EA3" w:rsidRPr="00E4615E">
        <w:rPr>
          <w:rFonts w:ascii="Arial" w:hAnsi="Arial" w:cs="Arial"/>
          <w:sz w:val="20"/>
          <w:szCs w:val="20"/>
        </w:rPr>
        <w:t xml:space="preserve"> </w:t>
      </w:r>
      <w:r w:rsidR="00457C0C" w:rsidRPr="00E4615E">
        <w:rPr>
          <w:rFonts w:ascii="Arial" w:hAnsi="Arial" w:cs="Arial"/>
          <w:sz w:val="20"/>
          <w:szCs w:val="20"/>
        </w:rPr>
        <w:t>Deshalb bereitet d</w:t>
      </w:r>
      <w:r w:rsidR="008143F5" w:rsidRPr="00E4615E">
        <w:rPr>
          <w:rFonts w:ascii="Arial" w:hAnsi="Arial" w:cs="Arial"/>
          <w:sz w:val="20"/>
          <w:szCs w:val="20"/>
        </w:rPr>
        <w:t>er</w:t>
      </w:r>
      <w:r w:rsidR="00B02B4C" w:rsidRPr="00E4615E">
        <w:rPr>
          <w:rFonts w:ascii="Arial" w:hAnsi="Arial" w:cs="Arial"/>
          <w:sz w:val="20"/>
          <w:szCs w:val="20"/>
        </w:rPr>
        <w:t xml:space="preserve"> </w:t>
      </w:r>
      <w:r w:rsidR="009C0EA3" w:rsidRPr="00E4615E">
        <w:rPr>
          <w:rFonts w:ascii="Arial" w:hAnsi="Arial" w:cs="Arial"/>
          <w:sz w:val="20"/>
          <w:szCs w:val="20"/>
        </w:rPr>
        <w:t xml:space="preserve">Verein „Vaterschaftsurlaub jetzt!“ mit seinen Mitgliedsorganisationen die </w:t>
      </w:r>
      <w:r w:rsidR="00457C0C" w:rsidRPr="00E4615E">
        <w:rPr>
          <w:rFonts w:ascii="Arial" w:hAnsi="Arial" w:cs="Arial"/>
          <w:sz w:val="20"/>
          <w:szCs w:val="20"/>
        </w:rPr>
        <w:t xml:space="preserve">Volksabstimmung vor und ruft die Zivilbevölkerung zur Unterstützung auf. </w:t>
      </w:r>
    </w:p>
    <w:p w:rsidR="001546DC" w:rsidRDefault="001546DC" w:rsidP="0051254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450FC2" w:rsidRPr="00773101" w:rsidRDefault="00457C0C" w:rsidP="00773101">
      <w:pPr>
        <w:pStyle w:val="Listenabsatz"/>
        <w:numPr>
          <w:ilvl w:val="0"/>
          <w:numId w:val="3"/>
        </w:numPr>
        <w:spacing w:after="0" w:line="300" w:lineRule="exact"/>
        <w:ind w:left="567" w:hanging="567"/>
        <w:rPr>
          <w:rFonts w:ascii="Arial" w:hAnsi="Arial" w:cs="Arial"/>
          <w:sz w:val="20"/>
          <w:szCs w:val="20"/>
        </w:rPr>
      </w:pPr>
      <w:r w:rsidRPr="00773101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Pr="00773101">
        <w:rPr>
          <w:rFonts w:ascii="Arial" w:hAnsi="Arial" w:cs="Arial"/>
          <w:sz w:val="20"/>
          <w:szCs w:val="20"/>
        </w:rPr>
        <w:t>u den</w:t>
      </w:r>
      <w:r w:rsidR="00450FC2" w:rsidRPr="00773101">
        <w:rPr>
          <w:rFonts w:ascii="Arial" w:hAnsi="Arial" w:cs="Arial"/>
          <w:sz w:val="20"/>
          <w:szCs w:val="20"/>
        </w:rPr>
        <w:t xml:space="preserve"> Video</w:t>
      </w:r>
      <w:r w:rsidRPr="00773101">
        <w:rPr>
          <w:rFonts w:ascii="Arial" w:hAnsi="Arial" w:cs="Arial"/>
          <w:sz w:val="20"/>
          <w:szCs w:val="20"/>
        </w:rPr>
        <w:t>-Statements</w:t>
      </w:r>
      <w:r w:rsidR="00773101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773101" w:rsidRPr="006178AE">
          <w:rPr>
            <w:rStyle w:val="Hyperlink"/>
            <w:rFonts w:ascii="Arial" w:hAnsi="Arial" w:cs="Arial"/>
            <w:sz w:val="20"/>
            <w:szCs w:val="20"/>
          </w:rPr>
          <w:t>https://www.youtube.com/watch?v=b1oeZQjZNEE</w:t>
        </w:r>
      </w:hyperlink>
      <w:r w:rsidR="00773101">
        <w:rPr>
          <w:rFonts w:ascii="Arial" w:hAnsi="Arial" w:cs="Arial"/>
          <w:sz w:val="20"/>
          <w:szCs w:val="20"/>
        </w:rPr>
        <w:t xml:space="preserve"> </w:t>
      </w:r>
    </w:p>
    <w:p w:rsidR="00837213" w:rsidRDefault="00837213" w:rsidP="0051254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546DC" w:rsidRPr="001546DC" w:rsidRDefault="001546DC" w:rsidP="001546DC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1546DC">
        <w:rPr>
          <w:rFonts w:ascii="Arial" w:hAnsi="Arial" w:cs="Arial"/>
          <w:sz w:val="20"/>
          <w:szCs w:val="20"/>
          <w:u w:val="single"/>
        </w:rPr>
        <w:t xml:space="preserve">Mehr Informationen: </w:t>
      </w:r>
    </w:p>
    <w:p w:rsidR="001546DC" w:rsidRDefault="001546DC" w:rsidP="001546DC">
      <w:pPr>
        <w:pStyle w:val="Listenabsatz"/>
        <w:numPr>
          <w:ilvl w:val="0"/>
          <w:numId w:val="2"/>
        </w:numPr>
        <w:spacing w:after="0" w:line="300" w:lineRule="exac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Wüthrich, Präsident Verein „Vaterschaftsurlaub jetzt!“ und Präsident Travail.Suisse,</w:t>
      </w:r>
      <w:r>
        <w:rPr>
          <w:rFonts w:ascii="Arial" w:hAnsi="Arial" w:cs="Arial"/>
          <w:sz w:val="20"/>
          <w:szCs w:val="20"/>
        </w:rPr>
        <w:br/>
        <w:t xml:space="preserve">Mobile: </w:t>
      </w:r>
      <w:r w:rsidR="0028545A">
        <w:rPr>
          <w:rFonts w:ascii="Arial" w:hAnsi="Arial" w:cs="Arial"/>
          <w:sz w:val="20"/>
          <w:szCs w:val="20"/>
        </w:rPr>
        <w:t>079 287 04 93</w:t>
      </w:r>
    </w:p>
    <w:p w:rsidR="001546DC" w:rsidRDefault="001546DC" w:rsidP="001546DC">
      <w:pPr>
        <w:pStyle w:val="Listenabsatz"/>
        <w:numPr>
          <w:ilvl w:val="0"/>
          <w:numId w:val="2"/>
        </w:numPr>
        <w:spacing w:after="0" w:line="300" w:lineRule="exac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Maya Graf, Vize-Präsidentin Verein „Vaterschaftsurlaub jetzt!“ und Co-Präsidentin alliance F,</w:t>
      </w:r>
      <w:r>
        <w:rPr>
          <w:rFonts w:ascii="Arial" w:hAnsi="Arial" w:cs="Arial"/>
          <w:sz w:val="20"/>
          <w:szCs w:val="20"/>
        </w:rPr>
        <w:br/>
      </w:r>
      <w:r w:rsidRPr="00457C0C">
        <w:rPr>
          <w:rFonts w:ascii="Arial" w:hAnsi="Arial" w:cs="Arial"/>
          <w:sz w:val="20"/>
          <w:szCs w:val="20"/>
        </w:rPr>
        <w:t xml:space="preserve">Mobile: </w:t>
      </w:r>
      <w:r w:rsidR="00457C0C" w:rsidRPr="00457C0C">
        <w:rPr>
          <w:rFonts w:ascii="Arial" w:hAnsi="Arial" w:cs="Arial"/>
          <w:sz w:val="20"/>
          <w:szCs w:val="20"/>
        </w:rPr>
        <w:t>079 778 85 71</w:t>
      </w:r>
    </w:p>
    <w:p w:rsidR="001546DC" w:rsidRDefault="001546DC" w:rsidP="0028545A">
      <w:pPr>
        <w:pStyle w:val="Listenabsatz"/>
        <w:numPr>
          <w:ilvl w:val="0"/>
          <w:numId w:val="2"/>
        </w:numPr>
        <w:spacing w:after="0" w:line="300" w:lineRule="exac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Markus Gygli, Vize-Präsident Verein „Vaterschaftsurlaub jetzt!“ und Präsident männer.ch,</w:t>
      </w:r>
      <w:r>
        <w:rPr>
          <w:rFonts w:ascii="Arial" w:hAnsi="Arial" w:cs="Arial"/>
          <w:sz w:val="20"/>
          <w:szCs w:val="20"/>
        </w:rPr>
        <w:br/>
        <w:t>Mobile</w:t>
      </w:r>
      <w:r w:rsidR="0028545A">
        <w:rPr>
          <w:rFonts w:ascii="Arial" w:hAnsi="Arial" w:cs="Arial"/>
          <w:sz w:val="20"/>
          <w:szCs w:val="20"/>
        </w:rPr>
        <w:t xml:space="preserve">: </w:t>
      </w:r>
      <w:r w:rsidR="0028545A" w:rsidRPr="0028545A">
        <w:rPr>
          <w:rFonts w:ascii="Arial" w:hAnsi="Arial" w:cs="Arial"/>
          <w:sz w:val="20"/>
          <w:szCs w:val="20"/>
        </w:rPr>
        <w:t>079 757 79 91</w:t>
      </w:r>
    </w:p>
    <w:p w:rsidR="001546DC" w:rsidRPr="0028545A" w:rsidRDefault="001546DC" w:rsidP="0051254A">
      <w:pPr>
        <w:pStyle w:val="Listenabsatz"/>
        <w:numPr>
          <w:ilvl w:val="0"/>
          <w:numId w:val="2"/>
        </w:numPr>
        <w:spacing w:after="0" w:line="300" w:lineRule="exac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Philippe Gnägi</w:t>
      </w:r>
      <w:r w:rsidRPr="008143F5">
        <w:rPr>
          <w:rFonts w:ascii="Arial" w:hAnsi="Arial" w:cs="Arial"/>
          <w:sz w:val="20"/>
          <w:szCs w:val="20"/>
        </w:rPr>
        <w:t xml:space="preserve">, Vize-Präsident Verein „Vaterschaftsurlaub jetzt!“ und </w:t>
      </w:r>
      <w:r w:rsidR="0028545A" w:rsidRPr="008143F5">
        <w:rPr>
          <w:rFonts w:ascii="Arial" w:hAnsi="Arial" w:cs="Arial"/>
          <w:sz w:val="20"/>
          <w:szCs w:val="20"/>
        </w:rPr>
        <w:t>Direktor</w:t>
      </w:r>
      <w:r w:rsidRPr="008143F5">
        <w:rPr>
          <w:rFonts w:ascii="Arial" w:hAnsi="Arial" w:cs="Arial"/>
          <w:sz w:val="20"/>
          <w:szCs w:val="20"/>
        </w:rPr>
        <w:t xml:space="preserve"> Pro Familia Schweiz, Mobile: </w:t>
      </w:r>
      <w:r w:rsidR="008143F5" w:rsidRPr="008143F5">
        <w:rPr>
          <w:rFonts w:ascii="Arial" w:hAnsi="Arial" w:cs="Arial"/>
          <w:sz w:val="20"/>
          <w:szCs w:val="20"/>
        </w:rPr>
        <w:t>079 476 29 47</w:t>
      </w:r>
    </w:p>
    <w:p w:rsidR="006A2DAD" w:rsidRDefault="006A2D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62068" w:rsidRPr="006A2DAD" w:rsidRDefault="00562068" w:rsidP="006A2DAD">
      <w:pPr>
        <w:spacing w:after="0" w:line="240" w:lineRule="exact"/>
        <w:rPr>
          <w:rFonts w:ascii="Arial" w:hAnsi="Arial" w:cs="Arial"/>
          <w:sz w:val="18"/>
          <w:szCs w:val="18"/>
        </w:rPr>
      </w:pPr>
    </w:p>
    <w:p w:rsidR="00DE26EB" w:rsidRPr="006A2DAD" w:rsidRDefault="00562068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 w:line="240" w:lineRule="exact"/>
        <w:rPr>
          <w:rFonts w:ascii="Arial" w:hAnsi="Arial" w:cs="Arial"/>
          <w:b/>
          <w:color w:val="2E74B5" w:themeColor="accent1" w:themeShade="BF"/>
          <w:sz w:val="18"/>
          <w:szCs w:val="18"/>
        </w:rPr>
      </w:pPr>
      <w:r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Der Vaterschaftsurlaub ist</w:t>
      </w:r>
      <w:r w:rsidR="00BE61FC"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…</w:t>
      </w:r>
    </w:p>
    <w:p w:rsidR="00BE61FC" w:rsidRPr="006A2DAD" w:rsidRDefault="00BE61FC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>…</w:t>
      </w:r>
      <w:r w:rsidR="00DE26EB"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DE26EB" w:rsidRPr="006A2DAD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="00562068"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notw</w:t>
      </w:r>
      <w:r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endig</w:t>
      </w:r>
      <w:r w:rsidR="00605F02"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: </w:t>
      </w: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>Die Geburt eines Kindes ist ein grosser Schritt. Für einen gelungenen Start braucht es präsente Väter. Und zwar alle, nicht nur die, die sich einen unb</w:t>
      </w:r>
      <w:r w:rsidR="00DE26EB" w:rsidRPr="006A2DAD">
        <w:rPr>
          <w:rFonts w:ascii="Arial" w:hAnsi="Arial" w:cs="Arial"/>
          <w:color w:val="2E74B5" w:themeColor="accent1" w:themeShade="BF"/>
          <w:sz w:val="18"/>
          <w:szCs w:val="18"/>
        </w:rPr>
        <w:t>ezahlten Urlaub leisten können</w:t>
      </w:r>
      <w:r w:rsidR="00605F02"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 oder bei einem grosszügigen Unternehmen arbeiten</w:t>
      </w:r>
      <w:r w:rsidR="00DE26EB" w:rsidRPr="006A2DAD">
        <w:rPr>
          <w:rFonts w:ascii="Arial" w:hAnsi="Arial" w:cs="Arial"/>
          <w:color w:val="2E74B5" w:themeColor="accent1" w:themeShade="BF"/>
          <w:sz w:val="18"/>
          <w:szCs w:val="18"/>
        </w:rPr>
        <w:t>.</w:t>
      </w:r>
    </w:p>
    <w:p w:rsidR="00BE61FC" w:rsidRPr="006A2DAD" w:rsidRDefault="00DE26EB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>…</w:t>
      </w: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zeitgemäss</w:t>
      </w:r>
      <w:r w:rsidR="00605F02"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: </w:t>
      </w:r>
      <w:r w:rsidR="00BE61FC"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Väter wollen </w:t>
      </w: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heute </w:t>
      </w:r>
      <w:r w:rsidR="00BE61FC"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von Beginn an Verantwortung übernehmen. Bedingung für die Vereinbarkeit von Beruf und Familie ist, dass die nötigen zeitlichen </w:t>
      </w: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>Freiräume zur Verfügung stehen.</w:t>
      </w:r>
    </w:p>
    <w:p w:rsidR="00BE61FC" w:rsidRPr="006A2DAD" w:rsidRDefault="00DE26EB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>…</w:t>
      </w: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bezahlbar</w:t>
      </w:r>
      <w:r w:rsidR="00605F02"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: </w:t>
      </w:r>
      <w:r w:rsidR="00BE61FC" w:rsidRPr="006A2DAD">
        <w:rPr>
          <w:rFonts w:ascii="Arial" w:hAnsi="Arial" w:cs="Arial"/>
          <w:color w:val="2E74B5" w:themeColor="accent1" w:themeShade="BF"/>
          <w:sz w:val="18"/>
          <w:szCs w:val="18"/>
        </w:rPr>
        <w:t>20 Tage Vaterschaftsurlaub kosten auf dem Lohnzettel nicht mehr als eine Tasse Kaffee</w:t>
      </w: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 pro </w:t>
      </w: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br/>
        <w:t xml:space="preserve">Monat. </w:t>
      </w:r>
      <w:r w:rsidR="00605F02"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Die Erwerbsersatzordnung steht finanziell gut da und die Perspektiven sind gut. </w:t>
      </w: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>Vaterschafts</w:t>
      </w:r>
      <w:r w:rsidR="00BE61FC" w:rsidRPr="006A2DAD">
        <w:rPr>
          <w:rFonts w:ascii="Arial" w:hAnsi="Arial" w:cs="Arial"/>
          <w:color w:val="2E74B5" w:themeColor="accent1" w:themeShade="BF"/>
          <w:sz w:val="18"/>
          <w:szCs w:val="18"/>
        </w:rPr>
        <w:t>urlaub – ein grosser Schritt für die Väter, ein kleiner für die Sozialversicherung.</w:t>
      </w:r>
    </w:p>
    <w:p w:rsidR="00DE26EB" w:rsidRPr="006A2DAD" w:rsidRDefault="00DE26EB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</w:rPr>
      </w:pPr>
    </w:p>
    <w:p w:rsidR="00DE26EB" w:rsidRPr="006A2DAD" w:rsidRDefault="00DE26EB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ab/>
      </w:r>
      <w:hyperlink r:id="rId7" w:history="1">
        <w:r w:rsidRPr="006A2DAD">
          <w:rPr>
            <w:rStyle w:val="Hyperlink"/>
            <w:rFonts w:ascii="Arial" w:hAnsi="Arial" w:cs="Arial"/>
            <w:color w:val="034990" w:themeColor="hyperlink" w:themeShade="BF"/>
            <w:sz w:val="18"/>
            <w:szCs w:val="18"/>
          </w:rPr>
          <w:t>www.vaterschaftsurlaub.ch</w:t>
        </w:r>
      </w:hyperlink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 / </w:t>
      </w:r>
      <w:hyperlink r:id="rId8" w:history="1">
        <w:r w:rsidRPr="006A2DAD">
          <w:rPr>
            <w:rStyle w:val="Hyperlink"/>
            <w:rFonts w:ascii="Arial" w:hAnsi="Arial" w:cs="Arial"/>
            <w:color w:val="034990" w:themeColor="hyperlink" w:themeShade="BF"/>
            <w:sz w:val="18"/>
            <w:szCs w:val="18"/>
          </w:rPr>
          <w:t>www.facebook.com/papizeit</w:t>
        </w:r>
      </w:hyperlink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</w:p>
    <w:p w:rsidR="0040666B" w:rsidRPr="006A2DAD" w:rsidRDefault="0040666B" w:rsidP="006A2DAD">
      <w:pPr>
        <w:spacing w:after="0" w:line="240" w:lineRule="exact"/>
        <w:rPr>
          <w:rFonts w:ascii="Arial" w:hAnsi="Arial" w:cs="Arial"/>
          <w:sz w:val="18"/>
          <w:szCs w:val="18"/>
        </w:rPr>
      </w:pPr>
    </w:p>
    <w:sectPr w:rsidR="0040666B" w:rsidRPr="006A2DAD" w:rsidSect="0083721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44D"/>
    <w:multiLevelType w:val="hybridMultilevel"/>
    <w:tmpl w:val="F6EEA3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4C1A"/>
    <w:multiLevelType w:val="hybridMultilevel"/>
    <w:tmpl w:val="87426872"/>
    <w:lvl w:ilvl="0" w:tplc="332A37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0EC"/>
    <w:multiLevelType w:val="hybridMultilevel"/>
    <w:tmpl w:val="4EE28D8E"/>
    <w:lvl w:ilvl="0" w:tplc="24289D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68"/>
    <w:rsid w:val="00027549"/>
    <w:rsid w:val="000A5101"/>
    <w:rsid w:val="000B34F0"/>
    <w:rsid w:val="001546DC"/>
    <w:rsid w:val="0028545A"/>
    <w:rsid w:val="0040666B"/>
    <w:rsid w:val="00450FC2"/>
    <w:rsid w:val="00457C0C"/>
    <w:rsid w:val="0051254A"/>
    <w:rsid w:val="00562068"/>
    <w:rsid w:val="005924A5"/>
    <w:rsid w:val="005C11D1"/>
    <w:rsid w:val="00605F02"/>
    <w:rsid w:val="00635FDC"/>
    <w:rsid w:val="006A2DAD"/>
    <w:rsid w:val="006A5052"/>
    <w:rsid w:val="00773101"/>
    <w:rsid w:val="007A6762"/>
    <w:rsid w:val="008143F5"/>
    <w:rsid w:val="00837213"/>
    <w:rsid w:val="008A2570"/>
    <w:rsid w:val="009C0EA3"/>
    <w:rsid w:val="00B02B4C"/>
    <w:rsid w:val="00BE61FC"/>
    <w:rsid w:val="00DE26EB"/>
    <w:rsid w:val="00E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681BEAF-4A9A-43E1-8D44-B06236C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C0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25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26E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0EA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pize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terschaftsurlaub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1oeZQjZN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Linda Rosenkranz</cp:lastModifiedBy>
  <cp:revision>4</cp:revision>
  <cp:lastPrinted>2018-05-28T06:47:00Z</cp:lastPrinted>
  <dcterms:created xsi:type="dcterms:W3CDTF">2018-05-28T06:48:00Z</dcterms:created>
  <dcterms:modified xsi:type="dcterms:W3CDTF">2018-06-01T08:52:00Z</dcterms:modified>
</cp:coreProperties>
</file>