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C6" w:rsidRDefault="008046C6">
      <w:pPr>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3C153CDE" wp14:editId="15CCE818">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46C6" w:rsidRDefault="008046C6">
      <w:pPr>
        <w:rPr>
          <w:rFonts w:ascii="Arial" w:hAnsi="Arial" w:cs="Arial"/>
          <w:sz w:val="20"/>
          <w:szCs w:val="20"/>
          <w:lang w:val="fr-CH"/>
        </w:rPr>
      </w:pPr>
    </w:p>
    <w:p w:rsidR="008046C6" w:rsidRDefault="008046C6">
      <w:pPr>
        <w:rPr>
          <w:rFonts w:ascii="Arial" w:hAnsi="Arial" w:cs="Arial"/>
          <w:sz w:val="20"/>
          <w:szCs w:val="20"/>
          <w:lang w:val="fr-CH"/>
        </w:rPr>
      </w:pPr>
    </w:p>
    <w:p w:rsidR="008046C6" w:rsidRDefault="008046C6">
      <w:pPr>
        <w:rPr>
          <w:rFonts w:ascii="Arial" w:hAnsi="Arial" w:cs="Arial"/>
          <w:sz w:val="20"/>
          <w:szCs w:val="20"/>
          <w:lang w:val="fr-CH"/>
        </w:rPr>
      </w:pPr>
    </w:p>
    <w:p w:rsidR="008046C6" w:rsidRDefault="008046C6">
      <w:pPr>
        <w:rPr>
          <w:rFonts w:ascii="Arial" w:hAnsi="Arial" w:cs="Arial"/>
          <w:sz w:val="20"/>
          <w:szCs w:val="20"/>
          <w:lang w:val="fr-CH"/>
        </w:rPr>
      </w:pPr>
    </w:p>
    <w:p w:rsidR="008046C6" w:rsidRDefault="008046C6">
      <w:pPr>
        <w:rPr>
          <w:rFonts w:ascii="Arial" w:hAnsi="Arial" w:cs="Arial"/>
          <w:sz w:val="20"/>
          <w:szCs w:val="20"/>
          <w:lang w:val="fr-CH"/>
        </w:rPr>
      </w:pPr>
    </w:p>
    <w:p w:rsidR="007B358A" w:rsidRDefault="00BE0AC7">
      <w:pPr>
        <w:rPr>
          <w:rFonts w:ascii="Arial" w:hAnsi="Arial" w:cs="Arial"/>
          <w:sz w:val="20"/>
          <w:szCs w:val="20"/>
          <w:lang w:val="fr-CH"/>
        </w:rPr>
      </w:pPr>
      <w:r>
        <w:rPr>
          <w:rFonts w:ascii="Arial" w:hAnsi="Arial" w:cs="Arial"/>
          <w:sz w:val="20"/>
          <w:szCs w:val="20"/>
          <w:lang w:val="fr-CH"/>
        </w:rPr>
        <w:t>Berne, le 24</w:t>
      </w:r>
      <w:r w:rsidR="00E25998">
        <w:rPr>
          <w:rFonts w:ascii="Arial" w:hAnsi="Arial" w:cs="Arial"/>
          <w:sz w:val="20"/>
          <w:szCs w:val="20"/>
          <w:lang w:val="fr-CH"/>
        </w:rPr>
        <w:t xml:space="preserve"> octobre 2018</w:t>
      </w:r>
    </w:p>
    <w:p w:rsidR="00E25998" w:rsidRDefault="00E25998">
      <w:pPr>
        <w:rPr>
          <w:rFonts w:ascii="Arial" w:hAnsi="Arial" w:cs="Arial"/>
          <w:sz w:val="20"/>
          <w:szCs w:val="20"/>
          <w:lang w:val="fr-CH"/>
        </w:rPr>
      </w:pPr>
    </w:p>
    <w:p w:rsidR="00E25998" w:rsidRPr="008046C6" w:rsidRDefault="00E25998">
      <w:pPr>
        <w:rPr>
          <w:rFonts w:ascii="Arial" w:hAnsi="Arial" w:cs="Arial"/>
          <w:b/>
          <w:sz w:val="20"/>
          <w:szCs w:val="20"/>
          <w:lang w:val="fr-CH"/>
        </w:rPr>
      </w:pPr>
      <w:r w:rsidRPr="008046C6">
        <w:rPr>
          <w:rFonts w:ascii="Arial" w:hAnsi="Arial" w:cs="Arial"/>
          <w:b/>
          <w:sz w:val="20"/>
          <w:szCs w:val="20"/>
          <w:lang w:val="fr-CH"/>
        </w:rPr>
        <w:t>Recommandations de vote pour les votations fédérales du 25 novembre 2018</w:t>
      </w:r>
    </w:p>
    <w:p w:rsidR="00E25998" w:rsidRDefault="00E25998">
      <w:pPr>
        <w:rPr>
          <w:rFonts w:ascii="Arial" w:hAnsi="Arial" w:cs="Arial"/>
          <w:sz w:val="20"/>
          <w:szCs w:val="20"/>
          <w:lang w:val="fr-CH"/>
        </w:rPr>
      </w:pPr>
    </w:p>
    <w:p w:rsidR="00E25998" w:rsidRPr="008046C6" w:rsidRDefault="00E25998">
      <w:pPr>
        <w:rPr>
          <w:rFonts w:ascii="Arial" w:hAnsi="Arial" w:cs="Arial"/>
          <w:b/>
          <w:sz w:val="28"/>
          <w:szCs w:val="28"/>
          <w:lang w:val="fr-CH"/>
        </w:rPr>
      </w:pPr>
      <w:r w:rsidRPr="008046C6">
        <w:rPr>
          <w:rFonts w:ascii="Arial" w:hAnsi="Arial" w:cs="Arial"/>
          <w:b/>
          <w:sz w:val="28"/>
          <w:szCs w:val="28"/>
          <w:lang w:val="fr-CH"/>
        </w:rPr>
        <w:t>Non unanime à la modification de la</w:t>
      </w:r>
      <w:r w:rsidR="00F42044" w:rsidRPr="008046C6">
        <w:rPr>
          <w:rFonts w:ascii="Arial" w:hAnsi="Arial" w:cs="Arial"/>
          <w:b/>
          <w:sz w:val="28"/>
          <w:szCs w:val="28"/>
          <w:lang w:val="fr-CH"/>
        </w:rPr>
        <w:t xml:space="preserve"> LPGA</w:t>
      </w:r>
      <w:r w:rsidR="008046C6" w:rsidRPr="008046C6">
        <w:rPr>
          <w:rFonts w:ascii="Arial" w:hAnsi="Arial" w:cs="Arial"/>
          <w:b/>
          <w:sz w:val="28"/>
          <w:szCs w:val="28"/>
          <w:lang w:val="fr-CH"/>
        </w:rPr>
        <w:t xml:space="preserve"> (espions des assurances)</w:t>
      </w:r>
      <w:r w:rsidRPr="008046C6">
        <w:rPr>
          <w:rFonts w:ascii="Arial" w:hAnsi="Arial" w:cs="Arial"/>
          <w:b/>
          <w:sz w:val="28"/>
          <w:szCs w:val="28"/>
          <w:lang w:val="fr-CH"/>
        </w:rPr>
        <w:t xml:space="preserve">  et à l’</w:t>
      </w:r>
      <w:r w:rsidR="007771D8" w:rsidRPr="008046C6">
        <w:rPr>
          <w:rFonts w:ascii="Arial" w:hAnsi="Arial" w:cs="Arial"/>
          <w:b/>
          <w:sz w:val="28"/>
          <w:szCs w:val="28"/>
          <w:lang w:val="fr-CH"/>
        </w:rPr>
        <w:t>initiative pour</w:t>
      </w:r>
      <w:r w:rsidRPr="008046C6">
        <w:rPr>
          <w:rFonts w:ascii="Arial" w:hAnsi="Arial" w:cs="Arial"/>
          <w:b/>
          <w:sz w:val="28"/>
          <w:szCs w:val="28"/>
          <w:lang w:val="fr-CH"/>
        </w:rPr>
        <w:t xml:space="preserve"> l’autodétermination</w:t>
      </w:r>
    </w:p>
    <w:p w:rsidR="00E25998" w:rsidRDefault="00E25998">
      <w:pPr>
        <w:rPr>
          <w:rFonts w:ascii="Arial" w:hAnsi="Arial" w:cs="Arial"/>
          <w:sz w:val="20"/>
          <w:szCs w:val="20"/>
          <w:lang w:val="fr-CH"/>
        </w:rPr>
      </w:pPr>
    </w:p>
    <w:p w:rsidR="00E25998" w:rsidRPr="008046C6" w:rsidRDefault="00E25998">
      <w:pPr>
        <w:rPr>
          <w:rFonts w:ascii="Arial" w:hAnsi="Arial" w:cs="Arial"/>
          <w:b/>
          <w:sz w:val="20"/>
          <w:szCs w:val="20"/>
          <w:lang w:val="fr-CH"/>
        </w:rPr>
      </w:pPr>
      <w:r w:rsidRPr="008046C6">
        <w:rPr>
          <w:rFonts w:ascii="Arial" w:hAnsi="Arial" w:cs="Arial"/>
          <w:b/>
          <w:sz w:val="20"/>
          <w:szCs w:val="20"/>
          <w:lang w:val="fr-CH"/>
        </w:rPr>
        <w:t>Le Comité de Travail.Suisse, l’organisation faîtière indépendante des travailleurs et travailleuses</w:t>
      </w:r>
      <w:r w:rsidR="00B85B00">
        <w:rPr>
          <w:rFonts w:ascii="Arial" w:hAnsi="Arial" w:cs="Arial"/>
          <w:b/>
          <w:sz w:val="20"/>
          <w:szCs w:val="20"/>
          <w:lang w:val="fr-CH"/>
        </w:rPr>
        <w:t>.</w:t>
      </w:r>
      <w:r w:rsidRPr="008046C6">
        <w:rPr>
          <w:rFonts w:ascii="Arial" w:hAnsi="Arial" w:cs="Arial"/>
          <w:b/>
          <w:sz w:val="20"/>
          <w:szCs w:val="20"/>
          <w:lang w:val="fr-CH"/>
        </w:rPr>
        <w:t xml:space="preserve"> a, lors de sa pr</w:t>
      </w:r>
      <w:r w:rsidR="00B85B00">
        <w:rPr>
          <w:rFonts w:ascii="Arial" w:hAnsi="Arial" w:cs="Arial"/>
          <w:b/>
          <w:sz w:val="20"/>
          <w:szCs w:val="20"/>
          <w:lang w:val="fr-CH"/>
        </w:rPr>
        <w:t>écédente séance, dit</w:t>
      </w:r>
      <w:r w:rsidRPr="008046C6">
        <w:rPr>
          <w:rFonts w:ascii="Arial" w:hAnsi="Arial" w:cs="Arial"/>
          <w:b/>
          <w:sz w:val="20"/>
          <w:szCs w:val="20"/>
          <w:lang w:val="fr-CH"/>
        </w:rPr>
        <w:t xml:space="preserve"> à l’</w:t>
      </w:r>
      <w:r w:rsidR="00F42044" w:rsidRPr="008046C6">
        <w:rPr>
          <w:rFonts w:ascii="Arial" w:hAnsi="Arial" w:cs="Arial"/>
          <w:b/>
          <w:sz w:val="20"/>
          <w:szCs w:val="20"/>
          <w:lang w:val="fr-CH"/>
        </w:rPr>
        <w:t>unanimité non à</w:t>
      </w:r>
      <w:r w:rsidR="00B85B00">
        <w:rPr>
          <w:rFonts w:ascii="Arial" w:hAnsi="Arial" w:cs="Arial"/>
          <w:b/>
          <w:sz w:val="20"/>
          <w:szCs w:val="20"/>
          <w:lang w:val="fr-CH"/>
        </w:rPr>
        <w:t xml:space="preserve"> la</w:t>
      </w:r>
      <w:r w:rsidR="00F42044" w:rsidRPr="008046C6">
        <w:rPr>
          <w:rFonts w:ascii="Arial" w:hAnsi="Arial" w:cs="Arial"/>
          <w:b/>
          <w:sz w:val="20"/>
          <w:szCs w:val="20"/>
          <w:lang w:val="fr-CH"/>
        </w:rPr>
        <w:t xml:space="preserve"> base légale pour</w:t>
      </w:r>
      <w:r w:rsidRPr="008046C6">
        <w:rPr>
          <w:rFonts w:ascii="Arial" w:hAnsi="Arial" w:cs="Arial"/>
          <w:b/>
          <w:sz w:val="20"/>
          <w:szCs w:val="20"/>
          <w:lang w:val="fr-CH"/>
        </w:rPr>
        <w:t xml:space="preserve"> la surveillance des assurés et aussi à l’</w:t>
      </w:r>
      <w:r w:rsidR="00B85B00">
        <w:rPr>
          <w:rFonts w:ascii="Arial" w:hAnsi="Arial" w:cs="Arial"/>
          <w:b/>
          <w:sz w:val="20"/>
          <w:szCs w:val="20"/>
          <w:lang w:val="fr-CH"/>
        </w:rPr>
        <w:t>unanimité non à l’initiative pour</w:t>
      </w:r>
      <w:r w:rsidRPr="008046C6">
        <w:rPr>
          <w:rFonts w:ascii="Arial" w:hAnsi="Arial" w:cs="Arial"/>
          <w:b/>
          <w:sz w:val="20"/>
          <w:szCs w:val="20"/>
          <w:lang w:val="fr-CH"/>
        </w:rPr>
        <w:t xml:space="preserve"> l’autodétermination</w:t>
      </w:r>
      <w:r w:rsidR="007771D8" w:rsidRPr="008046C6">
        <w:rPr>
          <w:rFonts w:ascii="Arial" w:hAnsi="Arial" w:cs="Arial"/>
          <w:b/>
          <w:sz w:val="20"/>
          <w:szCs w:val="20"/>
          <w:lang w:val="fr-CH"/>
        </w:rPr>
        <w:t xml:space="preserve">. Il </w:t>
      </w:r>
      <w:r w:rsidR="00B85B00">
        <w:rPr>
          <w:rFonts w:ascii="Arial" w:hAnsi="Arial" w:cs="Arial"/>
          <w:b/>
          <w:sz w:val="20"/>
          <w:szCs w:val="20"/>
          <w:lang w:val="fr-CH"/>
        </w:rPr>
        <w:t>n’a pas pris</w:t>
      </w:r>
      <w:r w:rsidR="007771D8" w:rsidRPr="008046C6">
        <w:rPr>
          <w:rFonts w:ascii="Arial" w:hAnsi="Arial" w:cs="Arial"/>
          <w:b/>
          <w:sz w:val="20"/>
          <w:szCs w:val="20"/>
          <w:lang w:val="fr-CH"/>
        </w:rPr>
        <w:t xml:space="preserve"> position</w:t>
      </w:r>
      <w:r w:rsidRPr="008046C6">
        <w:rPr>
          <w:rFonts w:ascii="Arial" w:hAnsi="Arial" w:cs="Arial"/>
          <w:b/>
          <w:sz w:val="20"/>
          <w:szCs w:val="20"/>
          <w:lang w:val="fr-CH"/>
        </w:rPr>
        <w:t xml:space="preserve"> sur l’</w:t>
      </w:r>
      <w:r w:rsidR="007771D8" w:rsidRPr="008046C6">
        <w:rPr>
          <w:rFonts w:ascii="Arial" w:hAnsi="Arial" w:cs="Arial"/>
          <w:b/>
          <w:sz w:val="20"/>
          <w:szCs w:val="20"/>
          <w:lang w:val="fr-CH"/>
        </w:rPr>
        <w:t>initiative</w:t>
      </w:r>
      <w:r w:rsidR="004A00C8" w:rsidRPr="008046C6">
        <w:rPr>
          <w:rFonts w:ascii="Arial" w:hAnsi="Arial" w:cs="Arial"/>
          <w:b/>
          <w:sz w:val="20"/>
          <w:szCs w:val="20"/>
          <w:lang w:val="fr-CH"/>
        </w:rPr>
        <w:t xml:space="preserve"> pour les vaches à cornes.</w:t>
      </w:r>
    </w:p>
    <w:p w:rsidR="004A00C8" w:rsidRDefault="004A00C8">
      <w:pPr>
        <w:rPr>
          <w:rFonts w:ascii="Arial" w:hAnsi="Arial" w:cs="Arial"/>
          <w:sz w:val="20"/>
          <w:szCs w:val="20"/>
          <w:lang w:val="fr-CH"/>
        </w:rPr>
      </w:pPr>
    </w:p>
    <w:p w:rsidR="004A00C8" w:rsidRDefault="004A00C8">
      <w:pPr>
        <w:rPr>
          <w:rFonts w:ascii="Arial" w:hAnsi="Arial" w:cs="Arial"/>
          <w:sz w:val="20"/>
          <w:szCs w:val="20"/>
          <w:lang w:val="fr-CH"/>
        </w:rPr>
      </w:pPr>
      <w:r>
        <w:rPr>
          <w:rFonts w:ascii="Arial" w:hAnsi="Arial" w:cs="Arial"/>
          <w:sz w:val="20"/>
          <w:szCs w:val="20"/>
          <w:lang w:val="fr-CH"/>
        </w:rPr>
        <w:t xml:space="preserve">Le Comité de Travail.Suisse a décidé de dire </w:t>
      </w:r>
      <w:r w:rsidRPr="008046C6">
        <w:rPr>
          <w:rFonts w:ascii="Arial" w:hAnsi="Arial" w:cs="Arial"/>
          <w:b/>
          <w:sz w:val="20"/>
          <w:szCs w:val="20"/>
          <w:lang w:val="fr-CH"/>
        </w:rPr>
        <w:t>non à l’unanimité</w:t>
      </w:r>
      <w:r>
        <w:rPr>
          <w:rFonts w:ascii="Arial" w:hAnsi="Arial" w:cs="Arial"/>
          <w:sz w:val="20"/>
          <w:szCs w:val="20"/>
          <w:lang w:val="fr-CH"/>
        </w:rPr>
        <w:t xml:space="preserve"> à la modification de la loi fédérale sur la partie générale du droit des assurances sociales (LPGA) </w:t>
      </w:r>
      <w:r w:rsidRPr="008046C6">
        <w:rPr>
          <w:rFonts w:ascii="Arial" w:hAnsi="Arial" w:cs="Arial"/>
          <w:b/>
          <w:sz w:val="20"/>
          <w:szCs w:val="20"/>
          <w:lang w:val="fr-CH"/>
        </w:rPr>
        <w:t>pour la surveillance des assurés</w:t>
      </w:r>
      <w:r w:rsidR="00466F01">
        <w:rPr>
          <w:rFonts w:ascii="Arial" w:hAnsi="Arial" w:cs="Arial"/>
          <w:sz w:val="20"/>
          <w:szCs w:val="20"/>
          <w:lang w:val="fr-CH"/>
        </w:rPr>
        <w:t>. Certes,</w:t>
      </w:r>
      <w:r>
        <w:rPr>
          <w:rFonts w:ascii="Arial" w:hAnsi="Arial" w:cs="Arial"/>
          <w:sz w:val="20"/>
          <w:szCs w:val="20"/>
          <w:lang w:val="fr-CH"/>
        </w:rPr>
        <w:t xml:space="preserve"> l’organisation faîtière des travaill</w:t>
      </w:r>
      <w:r w:rsidR="00466F01">
        <w:rPr>
          <w:rFonts w:ascii="Arial" w:hAnsi="Arial" w:cs="Arial"/>
          <w:sz w:val="20"/>
          <w:szCs w:val="20"/>
          <w:lang w:val="fr-CH"/>
        </w:rPr>
        <w:t>eurs et travailleuses est clairement pour lutter</w:t>
      </w:r>
      <w:r>
        <w:rPr>
          <w:rFonts w:ascii="Arial" w:hAnsi="Arial" w:cs="Arial"/>
          <w:sz w:val="20"/>
          <w:szCs w:val="20"/>
          <w:lang w:val="fr-CH"/>
        </w:rPr>
        <w:t xml:space="preserve"> contre les abus aux assurances.  Mais les modifications de la LPGA vont bien au-delà du but visé.  Une surveillance sans approbation </w:t>
      </w:r>
      <w:r w:rsidR="00466F01">
        <w:rPr>
          <w:rFonts w:ascii="Arial" w:hAnsi="Arial" w:cs="Arial"/>
          <w:sz w:val="20"/>
          <w:szCs w:val="20"/>
          <w:lang w:val="fr-CH"/>
        </w:rPr>
        <w:t>par un juge, sans indice préalable</w:t>
      </w:r>
      <w:r>
        <w:rPr>
          <w:rFonts w:ascii="Arial" w:hAnsi="Arial" w:cs="Arial"/>
          <w:sz w:val="20"/>
          <w:szCs w:val="20"/>
          <w:lang w:val="fr-CH"/>
        </w:rPr>
        <w:t xml:space="preserve"> du soupçon</w:t>
      </w:r>
      <w:r w:rsidR="00466F01">
        <w:rPr>
          <w:rFonts w:ascii="Arial" w:hAnsi="Arial" w:cs="Arial"/>
          <w:sz w:val="20"/>
          <w:szCs w:val="20"/>
          <w:lang w:val="fr-CH"/>
        </w:rPr>
        <w:t xml:space="preserve"> de fraude</w:t>
      </w:r>
      <w:r>
        <w:rPr>
          <w:rFonts w:ascii="Arial" w:hAnsi="Arial" w:cs="Arial"/>
          <w:sz w:val="20"/>
          <w:szCs w:val="20"/>
          <w:lang w:val="fr-CH"/>
        </w:rPr>
        <w:t xml:space="preserve"> va à l’encontre du principe de proportionnalité et de l’état de droit. </w:t>
      </w:r>
      <w:r w:rsidR="00DC59CF">
        <w:rPr>
          <w:rFonts w:ascii="Arial" w:hAnsi="Arial" w:cs="Arial"/>
          <w:sz w:val="20"/>
          <w:szCs w:val="20"/>
          <w:lang w:val="fr-CH"/>
        </w:rPr>
        <w:t>Les détectives privés peuvent ainsi obtenir plus de compétences que la police ou le service de renseignement.  Il ne faut pas privatiser des tâches qui doivent continuer à faire partie du monopole de la puissance publique. Il faut protéger nos droits fondamentaux.  Ce n’est qu’en glissant un non dans l’urne le 25 novem</w:t>
      </w:r>
      <w:r w:rsidR="00466F01">
        <w:rPr>
          <w:rFonts w:ascii="Arial" w:hAnsi="Arial" w:cs="Arial"/>
          <w:sz w:val="20"/>
          <w:szCs w:val="20"/>
          <w:lang w:val="fr-CH"/>
        </w:rPr>
        <w:t>bre que le Parlement sera</w:t>
      </w:r>
      <w:r w:rsidR="00DC59CF">
        <w:rPr>
          <w:rFonts w:ascii="Arial" w:hAnsi="Arial" w:cs="Arial"/>
          <w:sz w:val="20"/>
          <w:szCs w:val="20"/>
          <w:lang w:val="fr-CH"/>
        </w:rPr>
        <w:t xml:space="preserve"> tenu d’exiger une approbation par le juge pour la surveillance des assurés. </w:t>
      </w:r>
    </w:p>
    <w:p w:rsidR="00E9604C" w:rsidRDefault="00E9604C">
      <w:pPr>
        <w:rPr>
          <w:rFonts w:ascii="Arial" w:hAnsi="Arial" w:cs="Arial"/>
          <w:sz w:val="20"/>
          <w:szCs w:val="20"/>
          <w:lang w:val="fr-CH"/>
        </w:rPr>
      </w:pPr>
    </w:p>
    <w:p w:rsidR="00E9604C" w:rsidRDefault="00E9604C">
      <w:pPr>
        <w:rPr>
          <w:rFonts w:ascii="Arial" w:hAnsi="Arial" w:cs="Arial"/>
          <w:sz w:val="20"/>
          <w:szCs w:val="20"/>
          <w:lang w:val="fr-CH"/>
        </w:rPr>
      </w:pPr>
      <w:r>
        <w:rPr>
          <w:rFonts w:ascii="Arial" w:hAnsi="Arial" w:cs="Arial"/>
          <w:sz w:val="20"/>
          <w:szCs w:val="20"/>
          <w:lang w:val="fr-CH"/>
        </w:rPr>
        <w:t xml:space="preserve">Le Comité de Travail.Suisse a aussi dit </w:t>
      </w:r>
      <w:r w:rsidRPr="008046C6">
        <w:rPr>
          <w:rFonts w:ascii="Arial" w:hAnsi="Arial" w:cs="Arial"/>
          <w:b/>
          <w:sz w:val="20"/>
          <w:szCs w:val="20"/>
          <w:lang w:val="fr-CH"/>
        </w:rPr>
        <w:t>non à l’unanimité à l’initiative pour l’autodétermination</w:t>
      </w:r>
      <w:r>
        <w:rPr>
          <w:rFonts w:ascii="Arial" w:hAnsi="Arial" w:cs="Arial"/>
          <w:sz w:val="20"/>
          <w:szCs w:val="20"/>
          <w:lang w:val="fr-CH"/>
        </w:rPr>
        <w:t>.  L’initiative met en danger non seulement l’économie suisse ouverte et interdépendante sur le plan international mais aussi de nombreux emplois.  Il en découlerait de grandes incertitudes juridiques concernant les futurs accords de libre-échange et des réglementations de la prote</w:t>
      </w:r>
      <w:r w:rsidR="00204A20">
        <w:rPr>
          <w:rFonts w:ascii="Arial" w:hAnsi="Arial" w:cs="Arial"/>
          <w:sz w:val="20"/>
          <w:szCs w:val="20"/>
          <w:lang w:val="fr-CH"/>
        </w:rPr>
        <w:t xml:space="preserve">ction des travailleurs existant dans </w:t>
      </w:r>
      <w:r>
        <w:rPr>
          <w:rFonts w:ascii="Arial" w:hAnsi="Arial" w:cs="Arial"/>
          <w:sz w:val="20"/>
          <w:szCs w:val="20"/>
          <w:lang w:val="fr-CH"/>
        </w:rPr>
        <w:t>la Convention européenne des droits de l’homme</w:t>
      </w:r>
      <w:r w:rsidR="00204A20">
        <w:rPr>
          <w:rFonts w:ascii="Arial" w:hAnsi="Arial" w:cs="Arial"/>
          <w:sz w:val="20"/>
          <w:szCs w:val="20"/>
          <w:lang w:val="fr-CH"/>
        </w:rPr>
        <w:t xml:space="preserve"> (CEDH) et</w:t>
      </w:r>
      <w:r>
        <w:rPr>
          <w:rFonts w:ascii="Arial" w:hAnsi="Arial" w:cs="Arial"/>
          <w:sz w:val="20"/>
          <w:szCs w:val="20"/>
          <w:lang w:val="fr-CH"/>
        </w:rPr>
        <w:t xml:space="preserve"> dans les conventions de l’Organisation internationale du travail</w:t>
      </w:r>
      <w:r w:rsidR="00204A20">
        <w:rPr>
          <w:rFonts w:ascii="Arial" w:hAnsi="Arial" w:cs="Arial"/>
          <w:sz w:val="20"/>
          <w:szCs w:val="20"/>
          <w:lang w:val="fr-CH"/>
        </w:rPr>
        <w:t xml:space="preserve"> (OIT) en particulier pourraient être remises en cause. Dès lors pour les représentants des</w:t>
      </w:r>
      <w:r>
        <w:rPr>
          <w:rFonts w:ascii="Arial" w:hAnsi="Arial" w:cs="Arial"/>
          <w:sz w:val="20"/>
          <w:szCs w:val="20"/>
          <w:lang w:val="fr-CH"/>
        </w:rPr>
        <w:t xml:space="preserve"> travaill</w:t>
      </w:r>
      <w:r w:rsidR="00204A20">
        <w:rPr>
          <w:rFonts w:ascii="Arial" w:hAnsi="Arial" w:cs="Arial"/>
          <w:sz w:val="20"/>
          <w:szCs w:val="20"/>
          <w:lang w:val="fr-CH"/>
        </w:rPr>
        <w:t>eurs,</w:t>
      </w:r>
      <w:r>
        <w:rPr>
          <w:rFonts w:ascii="Arial" w:hAnsi="Arial" w:cs="Arial"/>
          <w:sz w:val="20"/>
          <w:szCs w:val="20"/>
          <w:lang w:val="fr-CH"/>
        </w:rPr>
        <w:t xml:space="preserve"> l’initiative pour l’</w:t>
      </w:r>
      <w:r w:rsidR="00204A20">
        <w:rPr>
          <w:rFonts w:ascii="Arial" w:hAnsi="Arial" w:cs="Arial"/>
          <w:sz w:val="20"/>
          <w:szCs w:val="20"/>
          <w:lang w:val="fr-CH"/>
        </w:rPr>
        <w:t>autodétermination doit être catégoriquement rejetée.</w:t>
      </w:r>
    </w:p>
    <w:p w:rsidR="00E9604C" w:rsidRDefault="00E9604C">
      <w:pPr>
        <w:rPr>
          <w:rFonts w:ascii="Arial" w:hAnsi="Arial" w:cs="Arial"/>
          <w:sz w:val="20"/>
          <w:szCs w:val="20"/>
          <w:lang w:val="fr-CH"/>
        </w:rPr>
      </w:pPr>
    </w:p>
    <w:p w:rsidR="00E9604C" w:rsidRDefault="00E9604C">
      <w:pPr>
        <w:rPr>
          <w:rFonts w:ascii="Arial" w:hAnsi="Arial" w:cs="Arial"/>
          <w:sz w:val="20"/>
          <w:szCs w:val="20"/>
          <w:lang w:val="fr-CH"/>
        </w:rPr>
      </w:pPr>
      <w:r w:rsidRPr="008046C6">
        <w:rPr>
          <w:rFonts w:ascii="Arial" w:hAnsi="Arial" w:cs="Arial"/>
          <w:sz w:val="20"/>
          <w:szCs w:val="20"/>
          <w:u w:val="single"/>
          <w:lang w:val="fr-CH"/>
        </w:rPr>
        <w:lastRenderedPageBreak/>
        <w:t>Pour d’autres renseignements</w:t>
      </w:r>
      <w:r>
        <w:rPr>
          <w:rFonts w:ascii="Arial" w:hAnsi="Arial" w:cs="Arial"/>
          <w:sz w:val="20"/>
          <w:szCs w:val="20"/>
          <w:lang w:val="fr-CH"/>
        </w:rPr>
        <w:t> :</w:t>
      </w:r>
    </w:p>
    <w:p w:rsidR="00E9604C" w:rsidRDefault="006F75A1">
      <w:pPr>
        <w:rPr>
          <w:rFonts w:ascii="Arial" w:hAnsi="Arial" w:cs="Arial"/>
          <w:sz w:val="20"/>
          <w:szCs w:val="20"/>
          <w:lang w:val="fr-CH"/>
        </w:rPr>
      </w:pPr>
      <w:r>
        <w:rPr>
          <w:rFonts w:ascii="Arial" w:hAnsi="Arial" w:cs="Arial"/>
          <w:sz w:val="20"/>
          <w:szCs w:val="20"/>
          <w:lang w:val="fr-CH"/>
        </w:rPr>
        <w:t>Adrian Wüthrich, Président / C</w:t>
      </w:r>
      <w:r w:rsidR="00E9604C">
        <w:rPr>
          <w:rFonts w:ascii="Arial" w:hAnsi="Arial" w:cs="Arial"/>
          <w:sz w:val="20"/>
          <w:szCs w:val="20"/>
          <w:lang w:val="fr-CH"/>
        </w:rPr>
        <w:t>onseiller national, mobile 079 287 04 93</w:t>
      </w:r>
    </w:p>
    <w:p w:rsidR="00E25998" w:rsidRDefault="00E94791">
      <w:pPr>
        <w:rPr>
          <w:rFonts w:ascii="Arial" w:hAnsi="Arial" w:cs="Arial"/>
          <w:sz w:val="20"/>
          <w:szCs w:val="20"/>
          <w:lang w:val="fr-CH"/>
        </w:rPr>
      </w:pPr>
      <w:r w:rsidRPr="00E94791">
        <w:rPr>
          <w:rFonts w:ascii="Arial" w:hAnsi="Arial" w:cs="Arial"/>
          <w:sz w:val="20"/>
          <w:szCs w:val="20"/>
          <w:lang w:val="fr-CH"/>
        </w:rPr>
        <w:t>Linda Rosenkranz, Responsable de la communication, mobile 079 743 50 47</w:t>
      </w:r>
      <w:bookmarkStart w:id="0" w:name="_GoBack"/>
      <w:bookmarkEnd w:id="0"/>
    </w:p>
    <w:p w:rsidR="00E25998" w:rsidRPr="00E25998" w:rsidRDefault="00E25998">
      <w:pPr>
        <w:rPr>
          <w:rFonts w:ascii="Arial" w:hAnsi="Arial" w:cs="Arial"/>
          <w:sz w:val="20"/>
          <w:szCs w:val="20"/>
          <w:lang w:val="fr-CH"/>
        </w:rPr>
      </w:pPr>
    </w:p>
    <w:sectPr w:rsidR="00E25998" w:rsidRPr="00E25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98"/>
    <w:rsid w:val="00204A20"/>
    <w:rsid w:val="00466F01"/>
    <w:rsid w:val="004A00C8"/>
    <w:rsid w:val="006F75A1"/>
    <w:rsid w:val="007771D8"/>
    <w:rsid w:val="007B358A"/>
    <w:rsid w:val="008046C6"/>
    <w:rsid w:val="00B85B00"/>
    <w:rsid w:val="00BE0AC7"/>
    <w:rsid w:val="00D25E6D"/>
    <w:rsid w:val="00DC59CF"/>
    <w:rsid w:val="00E25998"/>
    <w:rsid w:val="00E94791"/>
    <w:rsid w:val="00E9604C"/>
    <w:rsid w:val="00F420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B2DA0-8C9F-48F7-8BB4-824BD5D2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dcterms:created xsi:type="dcterms:W3CDTF">2018-10-24T09:09:00Z</dcterms:created>
  <dcterms:modified xsi:type="dcterms:W3CDTF">2018-10-24T09:12:00Z</dcterms:modified>
</cp:coreProperties>
</file>