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02" w:rsidRPr="00346556" w:rsidRDefault="00276A47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346556"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-47625</wp:posOffset>
            </wp:positionH>
            <wp:positionV relativeFrom="paragraph">
              <wp:posOffset>-895985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C148687D-6B8A-4B2B-BA60-13947A55F317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B0791">
        <w:rPr>
          <w:rFonts w:ascii="Arial" w:hAnsi="Arial" w:cs="Arial"/>
          <w:sz w:val="20"/>
          <w:szCs w:val="20"/>
        </w:rPr>
        <w:t>hd</w:t>
      </w:r>
      <w:proofErr w:type="spellEnd"/>
    </w:p>
    <w:p w:rsidR="00126302" w:rsidRPr="00346556" w:rsidRDefault="00126302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76A47" w:rsidRPr="00346556" w:rsidRDefault="00276A47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76A47" w:rsidRPr="00346556" w:rsidRDefault="00276A47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76A47" w:rsidRPr="00346556" w:rsidRDefault="00276A47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126302" w:rsidRPr="00346556" w:rsidRDefault="00126302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126302" w:rsidRDefault="00126302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346556">
        <w:rPr>
          <w:rFonts w:ascii="Arial" w:hAnsi="Arial" w:cs="Arial"/>
          <w:sz w:val="20"/>
          <w:szCs w:val="20"/>
        </w:rPr>
        <w:t xml:space="preserve">Bern, </w:t>
      </w:r>
      <w:r w:rsidR="00E50E4A">
        <w:rPr>
          <w:rFonts w:ascii="Arial" w:hAnsi="Arial" w:cs="Arial"/>
          <w:sz w:val="20"/>
          <w:szCs w:val="20"/>
        </w:rPr>
        <w:t>8. August</w:t>
      </w:r>
      <w:r w:rsidRPr="00346556">
        <w:rPr>
          <w:rFonts w:ascii="Arial" w:hAnsi="Arial" w:cs="Arial"/>
          <w:sz w:val="20"/>
          <w:szCs w:val="20"/>
        </w:rPr>
        <w:t xml:space="preserve"> 2018</w:t>
      </w:r>
    </w:p>
    <w:p w:rsidR="005D51FB" w:rsidRPr="00346556" w:rsidRDefault="005D51FB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346556" w:rsidRPr="00346556" w:rsidRDefault="00B65735" w:rsidP="00346556">
      <w:pPr>
        <w:spacing w:after="0" w:line="360" w:lineRule="exact"/>
        <w:rPr>
          <w:rFonts w:ascii="Arial" w:hAnsi="Arial" w:cs="Arial"/>
          <w:b/>
          <w:sz w:val="30"/>
          <w:szCs w:val="30"/>
        </w:rPr>
      </w:pPr>
      <w:bookmarkStart w:id="0" w:name="_GoBack"/>
      <w:r>
        <w:rPr>
          <w:rFonts w:ascii="Arial" w:hAnsi="Arial" w:cs="Arial"/>
          <w:b/>
          <w:sz w:val="30"/>
          <w:szCs w:val="30"/>
        </w:rPr>
        <w:t>Flankierende Massnahmen: Travail.Suisse diskutiert nicht über reine Abbauvorlage</w:t>
      </w:r>
    </w:p>
    <w:bookmarkEnd w:id="0"/>
    <w:p w:rsidR="00346556" w:rsidRDefault="00346556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D51FB" w:rsidRPr="005D51FB" w:rsidRDefault="005D51FB" w:rsidP="00346556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5D51FB">
        <w:rPr>
          <w:rFonts w:ascii="Arial" w:hAnsi="Arial" w:cs="Arial"/>
          <w:b/>
          <w:sz w:val="20"/>
          <w:szCs w:val="20"/>
        </w:rPr>
        <w:t xml:space="preserve">Die flankierenden Massnahmen </w:t>
      </w: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FlaM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r w:rsidRPr="005D51FB">
        <w:rPr>
          <w:rFonts w:ascii="Arial" w:hAnsi="Arial" w:cs="Arial"/>
          <w:b/>
          <w:sz w:val="20"/>
          <w:szCs w:val="20"/>
        </w:rPr>
        <w:t xml:space="preserve"> sind ein Streitpunkt in den Verhandlungen </w:t>
      </w:r>
      <w:r>
        <w:rPr>
          <w:rFonts w:ascii="Arial" w:hAnsi="Arial" w:cs="Arial"/>
          <w:b/>
          <w:sz w:val="20"/>
          <w:szCs w:val="20"/>
        </w:rPr>
        <w:t>um das</w:t>
      </w:r>
      <w:r w:rsidRPr="005D51FB">
        <w:rPr>
          <w:rFonts w:ascii="Arial" w:hAnsi="Arial" w:cs="Arial"/>
          <w:b/>
          <w:sz w:val="20"/>
          <w:szCs w:val="20"/>
        </w:rPr>
        <w:t xml:space="preserve"> Rahmenabkommen mit der </w:t>
      </w:r>
      <w:r>
        <w:rPr>
          <w:rFonts w:ascii="Arial" w:hAnsi="Arial" w:cs="Arial"/>
          <w:b/>
          <w:sz w:val="20"/>
          <w:szCs w:val="20"/>
        </w:rPr>
        <w:t>EU</w:t>
      </w:r>
      <w:r w:rsidRPr="005D51FB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Aufgrunddessen</w:t>
      </w:r>
      <w:proofErr w:type="spellEnd"/>
      <w:r w:rsidRPr="005D51F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hat</w:t>
      </w:r>
      <w:r w:rsidRPr="005D51FB">
        <w:rPr>
          <w:rFonts w:ascii="Arial" w:hAnsi="Arial" w:cs="Arial"/>
          <w:b/>
          <w:sz w:val="20"/>
          <w:szCs w:val="20"/>
        </w:rPr>
        <w:t xml:space="preserve"> </w:t>
      </w:r>
      <w:r w:rsidR="00351E8E" w:rsidRPr="005D51FB">
        <w:rPr>
          <w:rFonts w:ascii="Arial" w:hAnsi="Arial" w:cs="Arial"/>
          <w:b/>
          <w:sz w:val="20"/>
          <w:szCs w:val="20"/>
        </w:rPr>
        <w:t xml:space="preserve">Bundesrat </w:t>
      </w:r>
      <w:r w:rsidRPr="005D51FB">
        <w:rPr>
          <w:rFonts w:ascii="Arial" w:hAnsi="Arial" w:cs="Arial"/>
          <w:b/>
          <w:sz w:val="20"/>
          <w:szCs w:val="20"/>
        </w:rPr>
        <w:t xml:space="preserve">Johann </w:t>
      </w:r>
      <w:r>
        <w:rPr>
          <w:rFonts w:ascii="Arial" w:hAnsi="Arial" w:cs="Arial"/>
          <w:b/>
          <w:sz w:val="20"/>
          <w:szCs w:val="20"/>
        </w:rPr>
        <w:t>Schneider-Ammann in den vergangenen Wochen</w:t>
      </w:r>
      <w:r w:rsidRPr="005D51FB">
        <w:rPr>
          <w:rFonts w:ascii="Arial" w:hAnsi="Arial" w:cs="Arial"/>
          <w:b/>
          <w:sz w:val="20"/>
          <w:szCs w:val="20"/>
        </w:rPr>
        <w:t xml:space="preserve"> das Gespräch mit Sozialpartnern und Kantonen </w:t>
      </w:r>
      <w:r>
        <w:rPr>
          <w:rFonts w:ascii="Arial" w:hAnsi="Arial" w:cs="Arial"/>
          <w:b/>
          <w:sz w:val="20"/>
          <w:szCs w:val="20"/>
        </w:rPr>
        <w:t>gesucht</w:t>
      </w:r>
      <w:r w:rsidRPr="005D51FB">
        <w:rPr>
          <w:rFonts w:ascii="Arial" w:hAnsi="Arial" w:cs="Arial"/>
          <w:b/>
          <w:sz w:val="20"/>
          <w:szCs w:val="20"/>
        </w:rPr>
        <w:t xml:space="preserve">. Nach ersten Gesprächen hat sich </w:t>
      </w:r>
      <w:r w:rsidR="00B65735">
        <w:rPr>
          <w:rFonts w:ascii="Arial" w:hAnsi="Arial" w:cs="Arial"/>
          <w:b/>
          <w:sz w:val="20"/>
          <w:szCs w:val="20"/>
        </w:rPr>
        <w:t>leider</w:t>
      </w:r>
      <w:r w:rsidRPr="005D51FB">
        <w:rPr>
          <w:rFonts w:ascii="Arial" w:hAnsi="Arial" w:cs="Arial"/>
          <w:b/>
          <w:sz w:val="20"/>
          <w:szCs w:val="20"/>
        </w:rPr>
        <w:t xml:space="preserve"> gezeigt, dass </w:t>
      </w:r>
      <w:r w:rsidR="000B0791">
        <w:rPr>
          <w:rFonts w:ascii="Arial" w:hAnsi="Arial" w:cs="Arial"/>
          <w:b/>
          <w:sz w:val="20"/>
          <w:szCs w:val="20"/>
        </w:rPr>
        <w:t xml:space="preserve">die Verhandlungen zu den </w:t>
      </w:r>
      <w:proofErr w:type="spellStart"/>
      <w:r w:rsidR="000B0791">
        <w:rPr>
          <w:rFonts w:ascii="Arial" w:hAnsi="Arial" w:cs="Arial"/>
          <w:b/>
          <w:sz w:val="20"/>
          <w:szCs w:val="20"/>
        </w:rPr>
        <w:t>FlaM</w:t>
      </w:r>
      <w:proofErr w:type="spellEnd"/>
      <w:r w:rsidR="000B0791">
        <w:rPr>
          <w:rFonts w:ascii="Arial" w:hAnsi="Arial" w:cs="Arial"/>
          <w:b/>
          <w:sz w:val="20"/>
          <w:szCs w:val="20"/>
        </w:rPr>
        <w:t xml:space="preserve"> auf eine Abbauvorlage hinsteuern</w:t>
      </w:r>
      <w:r w:rsidRPr="005D51FB">
        <w:rPr>
          <w:rFonts w:ascii="Arial" w:hAnsi="Arial" w:cs="Arial"/>
          <w:b/>
          <w:sz w:val="20"/>
          <w:szCs w:val="20"/>
        </w:rPr>
        <w:t>. Deshalb hat Travail.Suisse, der unabhängige Dach</w:t>
      </w:r>
      <w:r>
        <w:rPr>
          <w:rFonts w:ascii="Arial" w:hAnsi="Arial" w:cs="Arial"/>
          <w:b/>
          <w:sz w:val="20"/>
          <w:szCs w:val="20"/>
        </w:rPr>
        <w:t xml:space="preserve">verband der </w:t>
      </w:r>
      <w:proofErr w:type="spellStart"/>
      <w:r>
        <w:rPr>
          <w:rFonts w:ascii="Arial" w:hAnsi="Arial" w:cs="Arial"/>
          <w:b/>
          <w:sz w:val="20"/>
          <w:szCs w:val="20"/>
        </w:rPr>
        <w:t>Arbeitnehmenden</w:t>
      </w:r>
      <w:proofErr w:type="spellEnd"/>
      <w:r>
        <w:rPr>
          <w:rFonts w:ascii="Arial" w:hAnsi="Arial" w:cs="Arial"/>
          <w:b/>
          <w:sz w:val="20"/>
          <w:szCs w:val="20"/>
        </w:rPr>
        <w:t>, be</w:t>
      </w:r>
      <w:r w:rsidRPr="005D51FB">
        <w:rPr>
          <w:rFonts w:ascii="Arial" w:hAnsi="Arial" w:cs="Arial"/>
          <w:b/>
          <w:sz w:val="20"/>
          <w:szCs w:val="20"/>
        </w:rPr>
        <w:t xml:space="preserve">schlossen, die Gespräche abzubrechen. </w:t>
      </w:r>
    </w:p>
    <w:p w:rsidR="005D51FB" w:rsidRDefault="005D51FB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D51FB" w:rsidRDefault="005D51FB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51E8E" w:rsidRPr="00382A99">
        <w:rPr>
          <w:rFonts w:ascii="Arial" w:hAnsi="Arial" w:cs="Arial"/>
          <w:sz w:val="20"/>
          <w:szCs w:val="20"/>
        </w:rPr>
        <w:t>m 4. Juli</w:t>
      </w:r>
      <w:r>
        <w:rPr>
          <w:rFonts w:ascii="Arial" w:hAnsi="Arial" w:cs="Arial"/>
          <w:sz w:val="20"/>
          <w:szCs w:val="20"/>
        </w:rPr>
        <w:t xml:space="preserve"> hat Bundesrat Schneider-Ammann</w:t>
      </w:r>
      <w:r w:rsidR="00351E8E" w:rsidRPr="00382A99">
        <w:rPr>
          <w:rFonts w:ascii="Arial" w:hAnsi="Arial" w:cs="Arial"/>
          <w:sz w:val="20"/>
          <w:szCs w:val="20"/>
        </w:rPr>
        <w:t xml:space="preserve"> informiert, dass er die Meinung der Sozialpartner und Kantone zu den offenen Punkte</w:t>
      </w:r>
      <w:r w:rsidR="00B65735">
        <w:rPr>
          <w:rFonts w:ascii="Arial" w:hAnsi="Arial" w:cs="Arial"/>
          <w:sz w:val="20"/>
          <w:szCs w:val="20"/>
        </w:rPr>
        <w:t>n</w:t>
      </w:r>
      <w:r w:rsidR="00351E8E" w:rsidRPr="00382A99">
        <w:rPr>
          <w:rFonts w:ascii="Arial" w:hAnsi="Arial" w:cs="Arial"/>
          <w:sz w:val="20"/>
          <w:szCs w:val="20"/>
        </w:rPr>
        <w:t xml:space="preserve"> im Bereich der Perso</w:t>
      </w:r>
      <w:r>
        <w:rPr>
          <w:rFonts w:ascii="Arial" w:hAnsi="Arial" w:cs="Arial"/>
          <w:sz w:val="20"/>
          <w:szCs w:val="20"/>
        </w:rPr>
        <w:t>nenfreizügigkeit einholen will. Travail.Suisse-</w:t>
      </w:r>
      <w:r w:rsidR="00382A99">
        <w:rPr>
          <w:rFonts w:ascii="Arial" w:hAnsi="Arial" w:cs="Arial"/>
          <w:sz w:val="20"/>
          <w:szCs w:val="20"/>
        </w:rPr>
        <w:t>Präsident Adrian Wüthrich</w:t>
      </w:r>
      <w:r>
        <w:rPr>
          <w:rFonts w:ascii="Arial" w:hAnsi="Arial" w:cs="Arial"/>
          <w:sz w:val="20"/>
          <w:szCs w:val="20"/>
        </w:rPr>
        <w:t xml:space="preserve"> hat erste Gespräche mit Bundesrat und Sozialpartnern geführt. „Unsere Position war immer </w:t>
      </w:r>
      <w:r w:rsidR="00382A99">
        <w:rPr>
          <w:rFonts w:ascii="Arial" w:hAnsi="Arial" w:cs="Arial"/>
          <w:sz w:val="20"/>
          <w:szCs w:val="20"/>
        </w:rPr>
        <w:t>klar</w:t>
      </w:r>
      <w:r>
        <w:rPr>
          <w:rFonts w:ascii="Arial" w:hAnsi="Arial" w:cs="Arial"/>
          <w:sz w:val="20"/>
          <w:szCs w:val="20"/>
        </w:rPr>
        <w:t xml:space="preserve">: Erstens dürfen die </w:t>
      </w:r>
      <w:proofErr w:type="spellStart"/>
      <w:r>
        <w:rPr>
          <w:rFonts w:ascii="Arial" w:hAnsi="Arial" w:cs="Arial"/>
          <w:sz w:val="20"/>
          <w:szCs w:val="20"/>
        </w:rPr>
        <w:t>FlaM</w:t>
      </w:r>
      <w:proofErr w:type="spellEnd"/>
      <w:r>
        <w:rPr>
          <w:rFonts w:ascii="Arial" w:hAnsi="Arial" w:cs="Arial"/>
          <w:sz w:val="20"/>
          <w:szCs w:val="20"/>
        </w:rPr>
        <w:t xml:space="preserve"> unter keinen Umständen abgebaut werden und zweitens muss die</w:t>
      </w:r>
      <w:r w:rsidR="00382A99">
        <w:rPr>
          <w:rFonts w:ascii="Arial" w:hAnsi="Arial" w:cs="Arial"/>
          <w:sz w:val="20"/>
          <w:szCs w:val="20"/>
        </w:rPr>
        <w:t xml:space="preserve"> Schweiz </w:t>
      </w:r>
      <w:r>
        <w:rPr>
          <w:rFonts w:ascii="Arial" w:hAnsi="Arial" w:cs="Arial"/>
          <w:sz w:val="20"/>
          <w:szCs w:val="20"/>
        </w:rPr>
        <w:t>den</w:t>
      </w:r>
      <w:r w:rsidR="00382A99">
        <w:rPr>
          <w:rFonts w:ascii="Arial" w:hAnsi="Arial" w:cs="Arial"/>
          <w:sz w:val="20"/>
          <w:szCs w:val="20"/>
        </w:rPr>
        <w:t xml:space="preserve"> Schutz der Löhne und Arbeitsbedingungen eigenständig regeln </w:t>
      </w:r>
      <w:r>
        <w:rPr>
          <w:rFonts w:ascii="Arial" w:hAnsi="Arial" w:cs="Arial"/>
          <w:sz w:val="20"/>
          <w:szCs w:val="20"/>
        </w:rPr>
        <w:t xml:space="preserve">können“, sagt Wüthrich. </w:t>
      </w:r>
    </w:p>
    <w:p w:rsidR="005D51FB" w:rsidRDefault="005D51FB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4E7F8A" w:rsidRDefault="00F96994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382A99">
        <w:rPr>
          <w:rFonts w:ascii="Arial" w:hAnsi="Arial" w:cs="Arial"/>
          <w:sz w:val="20"/>
          <w:szCs w:val="20"/>
        </w:rPr>
        <w:t xml:space="preserve">Travail.Suisse </w:t>
      </w:r>
      <w:r w:rsidR="000B0791">
        <w:rPr>
          <w:rFonts w:ascii="Arial" w:hAnsi="Arial" w:cs="Arial"/>
          <w:sz w:val="20"/>
          <w:szCs w:val="20"/>
        </w:rPr>
        <w:t>hat sich bis jetzt</w:t>
      </w:r>
      <w:r w:rsidR="00B44B34">
        <w:rPr>
          <w:rFonts w:ascii="Arial" w:hAnsi="Arial" w:cs="Arial"/>
          <w:sz w:val="20"/>
          <w:szCs w:val="20"/>
        </w:rPr>
        <w:t xml:space="preserve"> gesprächsbereit gezeigt, doch die Entwicklungen in den letzten beiden Tagen habe</w:t>
      </w:r>
      <w:r w:rsidR="00B65735">
        <w:rPr>
          <w:rFonts w:ascii="Arial" w:hAnsi="Arial" w:cs="Arial"/>
          <w:sz w:val="20"/>
          <w:szCs w:val="20"/>
        </w:rPr>
        <w:t>n</w:t>
      </w:r>
      <w:r w:rsidR="00B44B34">
        <w:rPr>
          <w:rFonts w:ascii="Arial" w:hAnsi="Arial" w:cs="Arial"/>
          <w:sz w:val="20"/>
          <w:szCs w:val="20"/>
        </w:rPr>
        <w:t xml:space="preserve"> </w:t>
      </w:r>
      <w:r w:rsidR="00B65735">
        <w:rPr>
          <w:rFonts w:ascii="Arial" w:hAnsi="Arial" w:cs="Arial"/>
          <w:sz w:val="20"/>
          <w:szCs w:val="20"/>
        </w:rPr>
        <w:t>gezeigt, dass a</w:t>
      </w:r>
      <w:r w:rsidR="00B44B34">
        <w:rPr>
          <w:rFonts w:ascii="Arial" w:hAnsi="Arial" w:cs="Arial"/>
          <w:sz w:val="20"/>
          <w:szCs w:val="20"/>
        </w:rPr>
        <w:t xml:space="preserve">lle Vorschläge auf einen Abbau der </w:t>
      </w:r>
      <w:proofErr w:type="spellStart"/>
      <w:r w:rsidR="00B44B34">
        <w:rPr>
          <w:rFonts w:ascii="Arial" w:hAnsi="Arial" w:cs="Arial"/>
          <w:sz w:val="20"/>
          <w:szCs w:val="20"/>
        </w:rPr>
        <w:t>FlaM</w:t>
      </w:r>
      <w:proofErr w:type="spellEnd"/>
      <w:r w:rsidR="00B44B34">
        <w:rPr>
          <w:rFonts w:ascii="Arial" w:hAnsi="Arial" w:cs="Arial"/>
          <w:sz w:val="20"/>
          <w:szCs w:val="20"/>
        </w:rPr>
        <w:t xml:space="preserve"> </w:t>
      </w:r>
      <w:r w:rsidR="00230B28">
        <w:rPr>
          <w:rFonts w:ascii="Arial" w:hAnsi="Arial" w:cs="Arial"/>
          <w:sz w:val="20"/>
          <w:szCs w:val="20"/>
        </w:rPr>
        <w:t>zielten</w:t>
      </w:r>
      <w:r w:rsidR="00B65735">
        <w:rPr>
          <w:rFonts w:ascii="Arial" w:hAnsi="Arial" w:cs="Arial"/>
          <w:sz w:val="20"/>
          <w:szCs w:val="20"/>
        </w:rPr>
        <w:t xml:space="preserve">. „Das ist ein absolutes </w:t>
      </w:r>
      <w:proofErr w:type="spellStart"/>
      <w:r w:rsidR="00B65735">
        <w:rPr>
          <w:rFonts w:ascii="Arial" w:hAnsi="Arial" w:cs="Arial"/>
          <w:sz w:val="20"/>
          <w:szCs w:val="20"/>
        </w:rPr>
        <w:t>No</w:t>
      </w:r>
      <w:proofErr w:type="spellEnd"/>
      <w:r w:rsidR="00B657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5735">
        <w:rPr>
          <w:rFonts w:ascii="Arial" w:hAnsi="Arial" w:cs="Arial"/>
          <w:sz w:val="20"/>
          <w:szCs w:val="20"/>
        </w:rPr>
        <w:t>go</w:t>
      </w:r>
      <w:proofErr w:type="spellEnd"/>
      <w:r w:rsidR="00B65735">
        <w:rPr>
          <w:rFonts w:ascii="Arial" w:hAnsi="Arial" w:cs="Arial"/>
          <w:sz w:val="20"/>
          <w:szCs w:val="20"/>
        </w:rPr>
        <w:t xml:space="preserve"> </w:t>
      </w:r>
      <w:r w:rsidR="00B44B34">
        <w:rPr>
          <w:rFonts w:ascii="Arial" w:hAnsi="Arial" w:cs="Arial"/>
          <w:sz w:val="20"/>
          <w:szCs w:val="20"/>
        </w:rPr>
        <w:t>für Tr</w:t>
      </w:r>
      <w:r w:rsidR="000B0791">
        <w:rPr>
          <w:rFonts w:ascii="Arial" w:hAnsi="Arial" w:cs="Arial"/>
          <w:sz w:val="20"/>
          <w:szCs w:val="20"/>
        </w:rPr>
        <w:t xml:space="preserve">avail.Suisse. </w:t>
      </w:r>
      <w:r w:rsidR="00B44B34">
        <w:rPr>
          <w:rFonts w:ascii="Arial" w:hAnsi="Arial" w:cs="Arial"/>
          <w:sz w:val="20"/>
          <w:szCs w:val="20"/>
        </w:rPr>
        <w:t xml:space="preserve">Auf dieser Basis machen Gespräche keinen Sinn. Rote Linien sind rote Linien, sie dürfen nicht überschritten werden, nicht wenn </w:t>
      </w:r>
      <w:r w:rsidR="0027030A">
        <w:rPr>
          <w:rFonts w:ascii="Arial" w:hAnsi="Arial" w:cs="Arial"/>
          <w:sz w:val="20"/>
          <w:szCs w:val="20"/>
        </w:rPr>
        <w:t>uns</w:t>
      </w:r>
      <w:r w:rsidR="00B44B34">
        <w:rPr>
          <w:rFonts w:ascii="Arial" w:hAnsi="Arial" w:cs="Arial"/>
          <w:sz w:val="20"/>
          <w:szCs w:val="20"/>
        </w:rPr>
        <w:t xml:space="preserve"> das Wohl der </w:t>
      </w:r>
      <w:proofErr w:type="spellStart"/>
      <w:r w:rsidR="00B44B34">
        <w:rPr>
          <w:rFonts w:ascii="Arial" w:hAnsi="Arial" w:cs="Arial"/>
          <w:sz w:val="20"/>
          <w:szCs w:val="20"/>
        </w:rPr>
        <w:t>Arbeitnehmenden</w:t>
      </w:r>
      <w:proofErr w:type="spellEnd"/>
      <w:r w:rsidR="00B44B34">
        <w:rPr>
          <w:rFonts w:ascii="Arial" w:hAnsi="Arial" w:cs="Arial"/>
          <w:sz w:val="20"/>
          <w:szCs w:val="20"/>
        </w:rPr>
        <w:t xml:space="preserve"> in der Schweiz </w:t>
      </w:r>
      <w:r w:rsidR="0027030A">
        <w:rPr>
          <w:rFonts w:ascii="Arial" w:hAnsi="Arial" w:cs="Arial"/>
          <w:sz w:val="20"/>
          <w:szCs w:val="20"/>
        </w:rPr>
        <w:t>wichtig ist</w:t>
      </w:r>
      <w:r w:rsidR="00B44B34">
        <w:rPr>
          <w:rFonts w:ascii="Arial" w:hAnsi="Arial" w:cs="Arial"/>
          <w:sz w:val="20"/>
          <w:szCs w:val="20"/>
        </w:rPr>
        <w:t>“</w:t>
      </w:r>
      <w:r w:rsidR="000B0791">
        <w:rPr>
          <w:rFonts w:ascii="Arial" w:hAnsi="Arial" w:cs="Arial"/>
          <w:sz w:val="20"/>
          <w:szCs w:val="20"/>
        </w:rPr>
        <w:t>, sagt Wüthrich.</w:t>
      </w:r>
      <w:r w:rsidR="00B44B34">
        <w:rPr>
          <w:rFonts w:ascii="Arial" w:hAnsi="Arial" w:cs="Arial"/>
          <w:sz w:val="20"/>
          <w:szCs w:val="20"/>
        </w:rPr>
        <w:t xml:space="preserve"> Tr</w:t>
      </w:r>
      <w:r w:rsidR="000B0791">
        <w:rPr>
          <w:rFonts w:ascii="Arial" w:hAnsi="Arial" w:cs="Arial"/>
          <w:sz w:val="20"/>
          <w:szCs w:val="20"/>
        </w:rPr>
        <w:t>avail.Suisse hat</w:t>
      </w:r>
      <w:r w:rsidR="00B44B34">
        <w:rPr>
          <w:rFonts w:ascii="Arial" w:hAnsi="Arial" w:cs="Arial"/>
          <w:sz w:val="20"/>
          <w:szCs w:val="20"/>
        </w:rPr>
        <w:t xml:space="preserve"> </w:t>
      </w:r>
      <w:r w:rsidRPr="00382A99">
        <w:rPr>
          <w:rFonts w:ascii="Arial" w:hAnsi="Arial" w:cs="Arial"/>
          <w:sz w:val="20"/>
          <w:szCs w:val="20"/>
        </w:rPr>
        <w:t>Bundesrat Schneider-Ammann mündlich und schriftlich darauf hingewiesen</w:t>
      </w:r>
      <w:r w:rsidR="00E5671F">
        <w:rPr>
          <w:rFonts w:ascii="Arial" w:hAnsi="Arial" w:cs="Arial"/>
          <w:sz w:val="20"/>
          <w:szCs w:val="20"/>
        </w:rPr>
        <w:t xml:space="preserve">, dass </w:t>
      </w:r>
      <w:r w:rsidR="00B44B34">
        <w:rPr>
          <w:rFonts w:ascii="Arial" w:hAnsi="Arial" w:cs="Arial"/>
          <w:sz w:val="20"/>
          <w:szCs w:val="20"/>
        </w:rPr>
        <w:t xml:space="preserve">es </w:t>
      </w:r>
      <w:r w:rsidR="00E5671F">
        <w:rPr>
          <w:rFonts w:ascii="Arial" w:hAnsi="Arial" w:cs="Arial"/>
          <w:sz w:val="20"/>
          <w:szCs w:val="20"/>
        </w:rPr>
        <w:t xml:space="preserve">Verbesserungsvorschläge </w:t>
      </w:r>
      <w:r w:rsidR="000B0791">
        <w:rPr>
          <w:rFonts w:ascii="Arial" w:hAnsi="Arial" w:cs="Arial"/>
          <w:sz w:val="20"/>
          <w:szCs w:val="20"/>
        </w:rPr>
        <w:t>braucht und nicht</w:t>
      </w:r>
      <w:r w:rsidR="00B44B34">
        <w:rPr>
          <w:rFonts w:ascii="Arial" w:hAnsi="Arial" w:cs="Arial"/>
          <w:sz w:val="20"/>
          <w:szCs w:val="20"/>
        </w:rPr>
        <w:t xml:space="preserve"> Hand </w:t>
      </w:r>
      <w:r w:rsidR="00D0515F">
        <w:rPr>
          <w:rFonts w:ascii="Arial" w:hAnsi="Arial" w:cs="Arial"/>
          <w:sz w:val="20"/>
          <w:szCs w:val="20"/>
        </w:rPr>
        <w:t>geboten werden kann</w:t>
      </w:r>
      <w:r w:rsidR="00B44B34">
        <w:rPr>
          <w:rFonts w:ascii="Arial" w:hAnsi="Arial" w:cs="Arial"/>
          <w:sz w:val="20"/>
          <w:szCs w:val="20"/>
        </w:rPr>
        <w:t xml:space="preserve"> für eine Abbauvorlage. </w:t>
      </w:r>
      <w:r w:rsidR="0027030A">
        <w:rPr>
          <w:rFonts w:ascii="Arial" w:hAnsi="Arial" w:cs="Arial"/>
          <w:sz w:val="20"/>
          <w:szCs w:val="20"/>
        </w:rPr>
        <w:t xml:space="preserve">„Da diese Hinweise ignoriert wurden, gibt es keinen Grund mehr für </w:t>
      </w:r>
      <w:r w:rsidR="00E5671F">
        <w:rPr>
          <w:rFonts w:ascii="Arial" w:hAnsi="Arial" w:cs="Arial"/>
          <w:sz w:val="20"/>
          <w:szCs w:val="20"/>
        </w:rPr>
        <w:t>Travail.Suisse</w:t>
      </w:r>
      <w:r w:rsidR="0027030A">
        <w:rPr>
          <w:rFonts w:ascii="Arial" w:hAnsi="Arial" w:cs="Arial"/>
          <w:sz w:val="20"/>
          <w:szCs w:val="20"/>
        </w:rPr>
        <w:t>,</w:t>
      </w:r>
      <w:r w:rsidR="00E5671F">
        <w:rPr>
          <w:rFonts w:ascii="Arial" w:hAnsi="Arial" w:cs="Arial"/>
          <w:sz w:val="20"/>
          <w:szCs w:val="20"/>
        </w:rPr>
        <w:t xml:space="preserve"> an den kommenden Gesprächen teil</w:t>
      </w:r>
      <w:r w:rsidR="0027030A">
        <w:rPr>
          <w:rFonts w:ascii="Arial" w:hAnsi="Arial" w:cs="Arial"/>
          <w:sz w:val="20"/>
          <w:szCs w:val="20"/>
        </w:rPr>
        <w:t>zu</w:t>
      </w:r>
      <w:r w:rsidR="00E5671F">
        <w:rPr>
          <w:rFonts w:ascii="Arial" w:hAnsi="Arial" w:cs="Arial"/>
          <w:sz w:val="20"/>
          <w:szCs w:val="20"/>
        </w:rPr>
        <w:t>nehmen</w:t>
      </w:r>
      <w:r w:rsidR="0027030A">
        <w:rPr>
          <w:rFonts w:ascii="Arial" w:hAnsi="Arial" w:cs="Arial"/>
          <w:sz w:val="20"/>
          <w:szCs w:val="20"/>
        </w:rPr>
        <w:t>“, sagt Wüthrich</w:t>
      </w:r>
      <w:r w:rsidR="00E5671F">
        <w:rPr>
          <w:rFonts w:ascii="Arial" w:hAnsi="Arial" w:cs="Arial"/>
          <w:sz w:val="20"/>
          <w:szCs w:val="20"/>
        </w:rPr>
        <w:t xml:space="preserve">. </w:t>
      </w:r>
      <w:r w:rsidR="0027030A">
        <w:rPr>
          <w:rFonts w:ascii="Arial" w:hAnsi="Arial" w:cs="Arial"/>
          <w:sz w:val="20"/>
          <w:szCs w:val="20"/>
        </w:rPr>
        <w:t>„</w:t>
      </w:r>
      <w:r w:rsidR="004E7F8A">
        <w:rPr>
          <w:rFonts w:ascii="Arial" w:hAnsi="Arial" w:cs="Arial"/>
          <w:sz w:val="20"/>
          <w:szCs w:val="20"/>
        </w:rPr>
        <w:t>Das Rahmenabkommen hat keine Chance</w:t>
      </w:r>
      <w:r w:rsidR="00B44B34">
        <w:rPr>
          <w:rFonts w:ascii="Arial" w:hAnsi="Arial" w:cs="Arial"/>
          <w:sz w:val="20"/>
          <w:szCs w:val="20"/>
        </w:rPr>
        <w:t xml:space="preserve"> vor der Stimmbevölkerung</w:t>
      </w:r>
      <w:r w:rsidR="004E7F8A">
        <w:rPr>
          <w:rFonts w:ascii="Arial" w:hAnsi="Arial" w:cs="Arial"/>
          <w:sz w:val="20"/>
          <w:szCs w:val="20"/>
        </w:rPr>
        <w:t xml:space="preserve">, wenn </w:t>
      </w:r>
      <w:r w:rsidR="00B44B34">
        <w:rPr>
          <w:rFonts w:ascii="Arial" w:hAnsi="Arial" w:cs="Arial"/>
          <w:sz w:val="20"/>
          <w:szCs w:val="20"/>
        </w:rPr>
        <w:t xml:space="preserve">es auf dem Buckel der </w:t>
      </w:r>
      <w:proofErr w:type="spellStart"/>
      <w:r w:rsidR="004E7F8A">
        <w:rPr>
          <w:rFonts w:ascii="Arial" w:hAnsi="Arial" w:cs="Arial"/>
          <w:sz w:val="20"/>
          <w:szCs w:val="20"/>
        </w:rPr>
        <w:t>Arbeitnehmenden</w:t>
      </w:r>
      <w:proofErr w:type="spellEnd"/>
      <w:r w:rsidR="004E7F8A">
        <w:rPr>
          <w:rFonts w:ascii="Arial" w:hAnsi="Arial" w:cs="Arial"/>
          <w:sz w:val="20"/>
          <w:szCs w:val="20"/>
        </w:rPr>
        <w:t xml:space="preserve"> </w:t>
      </w:r>
      <w:r w:rsidR="00B44B34">
        <w:rPr>
          <w:rFonts w:ascii="Arial" w:hAnsi="Arial" w:cs="Arial"/>
          <w:sz w:val="20"/>
          <w:szCs w:val="20"/>
        </w:rPr>
        <w:t>ausgehandelt wird</w:t>
      </w:r>
      <w:r w:rsidR="004E7F8A">
        <w:rPr>
          <w:rFonts w:ascii="Arial" w:hAnsi="Arial" w:cs="Arial"/>
          <w:sz w:val="20"/>
          <w:szCs w:val="20"/>
        </w:rPr>
        <w:t>.</w:t>
      </w:r>
      <w:r w:rsidR="0027030A">
        <w:rPr>
          <w:rFonts w:ascii="Arial" w:hAnsi="Arial" w:cs="Arial"/>
          <w:sz w:val="20"/>
          <w:szCs w:val="20"/>
        </w:rPr>
        <w:t>“</w:t>
      </w:r>
      <w:r w:rsidR="004E7F8A">
        <w:rPr>
          <w:rFonts w:ascii="Arial" w:hAnsi="Arial" w:cs="Arial"/>
          <w:sz w:val="20"/>
          <w:szCs w:val="20"/>
        </w:rPr>
        <w:t xml:space="preserve"> </w:t>
      </w:r>
    </w:p>
    <w:p w:rsidR="004E7F8A" w:rsidRDefault="004E7F8A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346556" w:rsidRPr="00346556" w:rsidRDefault="00E5671F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Travail.Suisse</w:t>
      </w:r>
      <w:r w:rsidR="00DF582F">
        <w:rPr>
          <w:rFonts w:ascii="Arial" w:hAnsi="Arial" w:cs="Arial"/>
          <w:sz w:val="20"/>
          <w:szCs w:val="20"/>
        </w:rPr>
        <w:t xml:space="preserve"> ist </w:t>
      </w:r>
      <w:r w:rsidR="0027030A">
        <w:rPr>
          <w:rFonts w:ascii="Arial" w:hAnsi="Arial" w:cs="Arial"/>
          <w:sz w:val="20"/>
          <w:szCs w:val="20"/>
        </w:rPr>
        <w:t xml:space="preserve">auch zukünftig </w:t>
      </w:r>
      <w:r w:rsidR="00B44B34">
        <w:rPr>
          <w:rFonts w:ascii="Arial" w:hAnsi="Arial" w:cs="Arial"/>
          <w:sz w:val="20"/>
          <w:szCs w:val="20"/>
        </w:rPr>
        <w:t xml:space="preserve">jederzeit </w:t>
      </w:r>
      <w:r w:rsidR="00DF582F">
        <w:rPr>
          <w:rFonts w:ascii="Arial" w:hAnsi="Arial" w:cs="Arial"/>
          <w:sz w:val="20"/>
          <w:szCs w:val="20"/>
        </w:rPr>
        <w:t>offen</w:t>
      </w:r>
      <w:r w:rsidR="00B44B34">
        <w:rPr>
          <w:rFonts w:ascii="Arial" w:hAnsi="Arial" w:cs="Arial"/>
          <w:sz w:val="20"/>
          <w:szCs w:val="20"/>
        </w:rPr>
        <w:t xml:space="preserve"> für Gespräche – </w:t>
      </w:r>
      <w:r w:rsidR="000B0791">
        <w:rPr>
          <w:rFonts w:ascii="Arial" w:hAnsi="Arial" w:cs="Arial"/>
          <w:sz w:val="20"/>
          <w:szCs w:val="20"/>
        </w:rPr>
        <w:t>z.B.</w:t>
      </w:r>
      <w:r w:rsidR="00B44B34">
        <w:rPr>
          <w:rFonts w:ascii="Arial" w:hAnsi="Arial" w:cs="Arial"/>
          <w:sz w:val="20"/>
          <w:szCs w:val="20"/>
        </w:rPr>
        <w:t xml:space="preserve"> f</w:t>
      </w:r>
      <w:r w:rsidR="000B0791">
        <w:rPr>
          <w:rFonts w:ascii="Arial" w:hAnsi="Arial" w:cs="Arial"/>
          <w:sz w:val="20"/>
          <w:szCs w:val="20"/>
        </w:rPr>
        <w:t>ür eine fundierte Evaluation zur</w:t>
      </w:r>
      <w:r w:rsidR="00B44B34">
        <w:rPr>
          <w:rFonts w:ascii="Arial" w:hAnsi="Arial" w:cs="Arial"/>
          <w:sz w:val="20"/>
          <w:szCs w:val="20"/>
        </w:rPr>
        <w:t xml:space="preserve"> </w:t>
      </w:r>
      <w:r w:rsidR="000B0791">
        <w:rPr>
          <w:rFonts w:ascii="Arial" w:hAnsi="Arial" w:cs="Arial"/>
          <w:sz w:val="20"/>
          <w:szCs w:val="20"/>
        </w:rPr>
        <w:t>Verbesserung der flankierenden Massnahmen</w:t>
      </w:r>
      <w:r w:rsidR="00230B28">
        <w:rPr>
          <w:rFonts w:ascii="Arial" w:hAnsi="Arial" w:cs="Arial"/>
          <w:sz w:val="20"/>
          <w:szCs w:val="20"/>
        </w:rPr>
        <w:t xml:space="preserve"> wie etwa ein modernes digitalisiertes Meldeverfahren</w:t>
      </w:r>
      <w:r w:rsidR="00B44B34">
        <w:rPr>
          <w:rFonts w:ascii="Arial" w:hAnsi="Arial" w:cs="Arial"/>
          <w:sz w:val="20"/>
          <w:szCs w:val="20"/>
        </w:rPr>
        <w:t>. Klar ist: U</w:t>
      </w:r>
      <w:r w:rsidR="00346556" w:rsidRPr="00346556">
        <w:rPr>
          <w:rFonts w:ascii="Arial" w:hAnsi="Arial" w:cs="Arial"/>
          <w:sz w:val="20"/>
          <w:szCs w:val="20"/>
        </w:rPr>
        <w:t>m die Personenfreizügigkeit mit der EU nachhaltig sicherzustellen</w:t>
      </w:r>
      <w:r w:rsidR="00346556">
        <w:rPr>
          <w:rFonts w:ascii="Arial" w:hAnsi="Arial" w:cs="Arial"/>
          <w:sz w:val="20"/>
          <w:szCs w:val="20"/>
        </w:rPr>
        <w:t>,</w:t>
      </w:r>
      <w:r w:rsidR="00346556" w:rsidRPr="00346556">
        <w:rPr>
          <w:rFonts w:ascii="Arial" w:hAnsi="Arial" w:cs="Arial"/>
          <w:sz w:val="20"/>
          <w:szCs w:val="20"/>
        </w:rPr>
        <w:t xml:space="preserve"> braucht es einen Ausbau der flankierenden Massnahmen zum effektiveren Schutz der Löhne und Arbeitsbedingungen und eine gerechtere Verteilung der Freizügigkeitsrendite.</w:t>
      </w:r>
    </w:p>
    <w:p w:rsidR="00346556" w:rsidRDefault="00346556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346556" w:rsidRPr="00346556" w:rsidRDefault="00346556" w:rsidP="00346556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  <w:r w:rsidRPr="00346556">
        <w:rPr>
          <w:rFonts w:ascii="Arial" w:hAnsi="Arial" w:cs="Arial"/>
          <w:sz w:val="20"/>
          <w:szCs w:val="20"/>
          <w:u w:val="single"/>
        </w:rPr>
        <w:t>Mehr Informationen:</w:t>
      </w:r>
    </w:p>
    <w:p w:rsidR="00346556" w:rsidRPr="00346556" w:rsidRDefault="00E50E4A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Adrian Wüthrich, Präsident / Nationalrat</w:t>
      </w:r>
      <w:r w:rsidR="00DF582F">
        <w:rPr>
          <w:rFonts w:ascii="Arial" w:hAnsi="Arial" w:cs="Arial"/>
          <w:sz w:val="20"/>
          <w:szCs w:val="20"/>
        </w:rPr>
        <w:t xml:space="preserve">, </w:t>
      </w:r>
      <w:r w:rsidR="00346556">
        <w:rPr>
          <w:rFonts w:ascii="Arial" w:hAnsi="Arial" w:cs="Arial"/>
          <w:sz w:val="20"/>
          <w:szCs w:val="20"/>
        </w:rPr>
        <w:t>Mobile: 07</w:t>
      </w:r>
      <w:r w:rsidR="00DF582F">
        <w:rPr>
          <w:rFonts w:ascii="Arial" w:hAnsi="Arial" w:cs="Arial"/>
          <w:sz w:val="20"/>
          <w:szCs w:val="20"/>
        </w:rPr>
        <w:t>9 287 04 93</w:t>
      </w:r>
    </w:p>
    <w:p w:rsidR="00126302" w:rsidRPr="00346556" w:rsidRDefault="00126302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sectPr w:rsidR="00126302" w:rsidRPr="00346556" w:rsidSect="00700BA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42"/>
    <w:rsid w:val="000B0791"/>
    <w:rsid w:val="0010520B"/>
    <w:rsid w:val="00126302"/>
    <w:rsid w:val="00151775"/>
    <w:rsid w:val="001B1B2F"/>
    <w:rsid w:val="00230B28"/>
    <w:rsid w:val="0026098D"/>
    <w:rsid w:val="0027030A"/>
    <w:rsid w:val="00276A47"/>
    <w:rsid w:val="00346556"/>
    <w:rsid w:val="00351E8E"/>
    <w:rsid w:val="00382A99"/>
    <w:rsid w:val="00397E72"/>
    <w:rsid w:val="003B443B"/>
    <w:rsid w:val="00486DBA"/>
    <w:rsid w:val="004E7F8A"/>
    <w:rsid w:val="005D51FB"/>
    <w:rsid w:val="006115E6"/>
    <w:rsid w:val="00697E8B"/>
    <w:rsid w:val="00700BA0"/>
    <w:rsid w:val="00777A3C"/>
    <w:rsid w:val="007870A3"/>
    <w:rsid w:val="007D6635"/>
    <w:rsid w:val="007E4190"/>
    <w:rsid w:val="008A1273"/>
    <w:rsid w:val="008A7FD7"/>
    <w:rsid w:val="008D0BAA"/>
    <w:rsid w:val="00920989"/>
    <w:rsid w:val="00993975"/>
    <w:rsid w:val="00995CC6"/>
    <w:rsid w:val="009F7F1F"/>
    <w:rsid w:val="00A43C1A"/>
    <w:rsid w:val="00A53888"/>
    <w:rsid w:val="00B13E42"/>
    <w:rsid w:val="00B44B34"/>
    <w:rsid w:val="00B65735"/>
    <w:rsid w:val="00B96347"/>
    <w:rsid w:val="00C67F30"/>
    <w:rsid w:val="00CD7242"/>
    <w:rsid w:val="00D0031A"/>
    <w:rsid w:val="00D0515F"/>
    <w:rsid w:val="00DF582F"/>
    <w:rsid w:val="00E50E4A"/>
    <w:rsid w:val="00E5671F"/>
    <w:rsid w:val="00EC023E"/>
    <w:rsid w:val="00EE3F14"/>
    <w:rsid w:val="00F04891"/>
    <w:rsid w:val="00F96994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19741E-512E-42A6-B5F3-B748BF33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Kuert</dc:creator>
  <cp:keywords/>
  <dc:description/>
  <cp:lastModifiedBy>Linda Rosenkranz</cp:lastModifiedBy>
  <cp:revision>2</cp:revision>
  <cp:lastPrinted>2018-08-08T14:17:00Z</cp:lastPrinted>
  <dcterms:created xsi:type="dcterms:W3CDTF">2018-08-08T14:25:00Z</dcterms:created>
  <dcterms:modified xsi:type="dcterms:W3CDTF">2018-08-08T14:25:00Z</dcterms:modified>
</cp:coreProperties>
</file>