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9B" w:rsidRDefault="00B5129B" w:rsidP="00B5129B">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59264" behindDoc="0" locked="0" layoutInCell="1" allowOverlap="1" wp14:anchorId="0E7E0492" wp14:editId="138211A9">
            <wp:simplePos x="0" y="0"/>
            <wp:positionH relativeFrom="page">
              <wp:posOffset>57150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129B" w:rsidRDefault="00B5129B" w:rsidP="00B5129B">
      <w:pPr>
        <w:spacing w:after="0" w:line="300" w:lineRule="exact"/>
        <w:rPr>
          <w:rFonts w:ascii="Arial" w:hAnsi="Arial" w:cs="Arial"/>
          <w:b/>
          <w:sz w:val="20"/>
          <w:szCs w:val="20"/>
        </w:rPr>
      </w:pPr>
    </w:p>
    <w:p w:rsidR="00B5129B" w:rsidRDefault="00B5129B" w:rsidP="00B5129B">
      <w:pPr>
        <w:spacing w:after="0" w:line="300" w:lineRule="exact"/>
        <w:rPr>
          <w:rFonts w:ascii="Arial" w:hAnsi="Arial" w:cs="Arial"/>
          <w:b/>
          <w:sz w:val="20"/>
          <w:szCs w:val="20"/>
        </w:rPr>
      </w:pPr>
    </w:p>
    <w:p w:rsidR="00B5129B" w:rsidRDefault="00B5129B" w:rsidP="00B5129B">
      <w:pPr>
        <w:spacing w:after="0" w:line="300" w:lineRule="exact"/>
        <w:rPr>
          <w:rFonts w:ascii="Arial" w:hAnsi="Arial" w:cs="Arial"/>
          <w:b/>
          <w:sz w:val="20"/>
          <w:szCs w:val="20"/>
        </w:rPr>
      </w:pPr>
    </w:p>
    <w:p w:rsidR="00B5129B" w:rsidRDefault="00B5129B" w:rsidP="00B5129B">
      <w:pPr>
        <w:spacing w:after="0" w:line="300" w:lineRule="exact"/>
        <w:rPr>
          <w:rFonts w:ascii="Arial" w:hAnsi="Arial" w:cs="Arial"/>
          <w:b/>
          <w:sz w:val="20"/>
          <w:szCs w:val="20"/>
        </w:rPr>
      </w:pPr>
    </w:p>
    <w:p w:rsidR="00B5129B" w:rsidRDefault="00B5129B" w:rsidP="00B5129B">
      <w:pPr>
        <w:spacing w:after="0" w:line="300" w:lineRule="exact"/>
        <w:rPr>
          <w:rFonts w:ascii="Arial" w:hAnsi="Arial" w:cs="Arial"/>
          <w:b/>
          <w:sz w:val="20"/>
          <w:szCs w:val="20"/>
        </w:rPr>
      </w:pPr>
    </w:p>
    <w:p w:rsidR="00B5129B" w:rsidRPr="00B5129B" w:rsidRDefault="00B5129B" w:rsidP="00B5129B">
      <w:pPr>
        <w:spacing w:after="0" w:line="300" w:lineRule="exact"/>
        <w:rPr>
          <w:rFonts w:ascii="Arial" w:hAnsi="Arial" w:cs="Arial"/>
          <w:sz w:val="20"/>
          <w:szCs w:val="20"/>
        </w:rPr>
      </w:pPr>
      <w:r w:rsidRPr="00B5129B">
        <w:rPr>
          <w:rFonts w:ascii="Arial" w:hAnsi="Arial" w:cs="Arial"/>
          <w:sz w:val="20"/>
          <w:szCs w:val="20"/>
        </w:rPr>
        <w:t>Bern, 28. Juni 2017</w:t>
      </w:r>
      <w:r>
        <w:rPr>
          <w:rFonts w:ascii="Arial" w:hAnsi="Arial" w:cs="Arial"/>
          <w:sz w:val="20"/>
          <w:szCs w:val="20"/>
        </w:rPr>
        <w:t xml:space="preserve"> / Medienmitteilung</w:t>
      </w:r>
    </w:p>
    <w:p w:rsidR="00B5129B" w:rsidRDefault="00B5129B" w:rsidP="00B5129B">
      <w:pPr>
        <w:spacing w:after="0" w:line="300" w:lineRule="exact"/>
        <w:rPr>
          <w:rFonts w:ascii="Arial" w:hAnsi="Arial" w:cs="Arial"/>
          <w:b/>
          <w:sz w:val="20"/>
          <w:szCs w:val="20"/>
        </w:rPr>
      </w:pPr>
    </w:p>
    <w:p w:rsidR="00555562" w:rsidRPr="00B5129B" w:rsidRDefault="00166F65" w:rsidP="00B5129B">
      <w:pPr>
        <w:spacing w:after="0" w:line="300" w:lineRule="exact"/>
        <w:rPr>
          <w:rFonts w:ascii="Arial" w:hAnsi="Arial" w:cs="Arial"/>
          <w:b/>
          <w:sz w:val="30"/>
          <w:szCs w:val="30"/>
        </w:rPr>
      </w:pPr>
      <w:r w:rsidRPr="00B5129B">
        <w:rPr>
          <w:rFonts w:ascii="Arial" w:hAnsi="Arial" w:cs="Arial"/>
          <w:b/>
          <w:sz w:val="30"/>
          <w:szCs w:val="30"/>
        </w:rPr>
        <w:t>Stellenmeldepflicht</w:t>
      </w:r>
      <w:r w:rsidR="008B77DB" w:rsidRPr="00B5129B">
        <w:rPr>
          <w:rFonts w:ascii="Arial" w:hAnsi="Arial" w:cs="Arial"/>
          <w:b/>
          <w:sz w:val="30"/>
          <w:szCs w:val="30"/>
        </w:rPr>
        <w:t xml:space="preserve">: </w:t>
      </w:r>
      <w:bookmarkStart w:id="0" w:name="_GoBack"/>
      <w:bookmarkEnd w:id="0"/>
      <w:r w:rsidR="008B77DB" w:rsidRPr="00B5129B">
        <w:rPr>
          <w:rFonts w:ascii="Arial" w:hAnsi="Arial" w:cs="Arial"/>
          <w:b/>
          <w:sz w:val="30"/>
          <w:szCs w:val="30"/>
        </w:rPr>
        <w:t>Vernehmlassung auf richtige</w:t>
      </w:r>
      <w:r w:rsidR="002E2DAA" w:rsidRPr="00B5129B">
        <w:rPr>
          <w:rFonts w:ascii="Arial" w:hAnsi="Arial" w:cs="Arial"/>
          <w:b/>
          <w:sz w:val="30"/>
          <w:szCs w:val="30"/>
        </w:rPr>
        <w:t>m Weg</w:t>
      </w:r>
    </w:p>
    <w:p w:rsidR="00CC7039" w:rsidRPr="00B5129B" w:rsidRDefault="00CC7039" w:rsidP="00B5129B">
      <w:pPr>
        <w:spacing w:after="0" w:line="300" w:lineRule="exact"/>
        <w:rPr>
          <w:rFonts w:ascii="Arial" w:hAnsi="Arial" w:cs="Arial"/>
          <w:b/>
          <w:sz w:val="20"/>
          <w:szCs w:val="20"/>
        </w:rPr>
      </w:pPr>
    </w:p>
    <w:p w:rsidR="002F420E" w:rsidRDefault="002E2DAA" w:rsidP="00B5129B">
      <w:pPr>
        <w:spacing w:after="0" w:line="300" w:lineRule="exact"/>
        <w:rPr>
          <w:rFonts w:ascii="Arial" w:hAnsi="Arial" w:cs="Arial"/>
          <w:b/>
          <w:sz w:val="20"/>
          <w:szCs w:val="20"/>
        </w:rPr>
      </w:pPr>
      <w:r w:rsidRPr="00B5129B">
        <w:rPr>
          <w:rFonts w:ascii="Arial" w:hAnsi="Arial" w:cs="Arial"/>
          <w:b/>
          <w:sz w:val="20"/>
          <w:szCs w:val="20"/>
        </w:rPr>
        <w:t>Der Bundesrat hat heute die Vernehml</w:t>
      </w:r>
      <w:r w:rsidR="005117B8" w:rsidRPr="00B5129B">
        <w:rPr>
          <w:rFonts w:ascii="Arial" w:hAnsi="Arial" w:cs="Arial"/>
          <w:b/>
          <w:sz w:val="20"/>
          <w:szCs w:val="20"/>
        </w:rPr>
        <w:t>a</w:t>
      </w:r>
      <w:r w:rsidRPr="00B5129B">
        <w:rPr>
          <w:rFonts w:ascii="Arial" w:hAnsi="Arial" w:cs="Arial"/>
          <w:b/>
          <w:sz w:val="20"/>
          <w:szCs w:val="20"/>
        </w:rPr>
        <w:t>ssung zur Umsetzung der Stellenmeldepflicht eröffnet.</w:t>
      </w:r>
      <w:r w:rsidR="002F420E" w:rsidRPr="00B5129B">
        <w:rPr>
          <w:rFonts w:ascii="Arial" w:hAnsi="Arial" w:cs="Arial"/>
          <w:b/>
          <w:sz w:val="20"/>
          <w:szCs w:val="20"/>
        </w:rPr>
        <w:t xml:space="preserve"> Travail.Suisse, der unabhängige Dachverband der </w:t>
      </w:r>
      <w:proofErr w:type="spellStart"/>
      <w:r w:rsidR="002F420E" w:rsidRPr="00B5129B">
        <w:rPr>
          <w:rFonts w:ascii="Arial" w:hAnsi="Arial" w:cs="Arial"/>
          <w:b/>
          <w:sz w:val="20"/>
          <w:szCs w:val="20"/>
        </w:rPr>
        <w:t>Arbeitnehmenden</w:t>
      </w:r>
      <w:proofErr w:type="spellEnd"/>
      <w:r w:rsidR="002F420E" w:rsidRPr="00B5129B">
        <w:rPr>
          <w:rFonts w:ascii="Arial" w:hAnsi="Arial" w:cs="Arial"/>
          <w:b/>
          <w:sz w:val="20"/>
          <w:szCs w:val="20"/>
        </w:rPr>
        <w:t xml:space="preserve">, ist zufrieden, dass </w:t>
      </w:r>
      <w:r w:rsidRPr="00B5129B">
        <w:rPr>
          <w:rFonts w:ascii="Arial" w:hAnsi="Arial" w:cs="Arial"/>
          <w:b/>
          <w:sz w:val="20"/>
          <w:szCs w:val="20"/>
        </w:rPr>
        <w:t xml:space="preserve">eine Verordnung ausgearbeitet wurde, </w:t>
      </w:r>
      <w:r w:rsidR="00B5129B">
        <w:rPr>
          <w:rFonts w:ascii="Arial" w:hAnsi="Arial" w:cs="Arial"/>
          <w:b/>
          <w:sz w:val="20"/>
          <w:szCs w:val="20"/>
        </w:rPr>
        <w:t>die</w:t>
      </w:r>
      <w:r w:rsidRPr="00B5129B">
        <w:rPr>
          <w:rFonts w:ascii="Arial" w:hAnsi="Arial" w:cs="Arial"/>
          <w:b/>
          <w:sz w:val="20"/>
          <w:szCs w:val="20"/>
        </w:rPr>
        <w:t xml:space="preserve"> möglichst viel Wirkung erzielen soll. Nur so ist es möglich,</w:t>
      </w:r>
      <w:r w:rsidR="002F420E" w:rsidRPr="00B5129B">
        <w:rPr>
          <w:rFonts w:ascii="Arial" w:hAnsi="Arial" w:cs="Arial"/>
          <w:b/>
          <w:sz w:val="20"/>
          <w:szCs w:val="20"/>
        </w:rPr>
        <w:t xml:space="preserve"> das inländische Arbeitskräftepotenzial besser auszuschöpfen und die Bevölkerung nachhaltig vom bilateralen Weg mit der Europäischen Union zu überzeugen.</w:t>
      </w:r>
    </w:p>
    <w:p w:rsidR="00B5129B" w:rsidRPr="00B5129B" w:rsidRDefault="00B5129B" w:rsidP="00B5129B">
      <w:pPr>
        <w:spacing w:after="0" w:line="300" w:lineRule="exact"/>
        <w:rPr>
          <w:rFonts w:ascii="Arial" w:hAnsi="Arial" w:cs="Arial"/>
          <w:b/>
          <w:sz w:val="20"/>
          <w:szCs w:val="20"/>
        </w:rPr>
      </w:pPr>
    </w:p>
    <w:p w:rsidR="00CC7039" w:rsidRDefault="00166F65" w:rsidP="00B5129B">
      <w:pPr>
        <w:spacing w:after="0" w:line="300" w:lineRule="exact"/>
        <w:rPr>
          <w:rFonts w:ascii="Arial" w:hAnsi="Arial" w:cs="Arial"/>
          <w:sz w:val="20"/>
          <w:szCs w:val="20"/>
        </w:rPr>
      </w:pPr>
      <w:r w:rsidRPr="00B5129B">
        <w:rPr>
          <w:rFonts w:ascii="Arial" w:hAnsi="Arial" w:cs="Arial"/>
          <w:sz w:val="20"/>
          <w:szCs w:val="20"/>
        </w:rPr>
        <w:t>Die Stellenmeldepflich</w:t>
      </w:r>
      <w:r w:rsidR="00B5129B">
        <w:rPr>
          <w:rFonts w:ascii="Arial" w:hAnsi="Arial" w:cs="Arial"/>
          <w:sz w:val="20"/>
          <w:szCs w:val="20"/>
        </w:rPr>
        <w:t>t zur Umsetzung von Artikel 121</w:t>
      </w:r>
      <w:r w:rsidRPr="00B5129B">
        <w:rPr>
          <w:rFonts w:ascii="Arial" w:hAnsi="Arial" w:cs="Arial"/>
          <w:sz w:val="20"/>
          <w:szCs w:val="20"/>
        </w:rPr>
        <w:t xml:space="preserve">a der Bundesverfassung soll breit ausfallen und für einzelne Berufsarten bereits ab einer gesamtschweizerischen Arbeitslosigkeit von 5 Prozent zur Anwendung kommen. Weiter soll der Zugriff auf die Informationen über die gemeldeten Stellen während fünf Tagen auf die öffentliche Arbeitsvermittlung beschränkt bleiben. Während dieser Frist haben die RAV Zeit passende Dossiers der gemeldeten </w:t>
      </w:r>
      <w:r w:rsidR="00B5129B">
        <w:rPr>
          <w:rFonts w:ascii="Arial" w:hAnsi="Arial" w:cs="Arial"/>
          <w:sz w:val="20"/>
          <w:szCs w:val="20"/>
        </w:rPr>
        <w:t>S</w:t>
      </w:r>
      <w:r w:rsidRPr="00B5129B">
        <w:rPr>
          <w:rFonts w:ascii="Arial" w:hAnsi="Arial" w:cs="Arial"/>
          <w:sz w:val="20"/>
          <w:szCs w:val="20"/>
        </w:rPr>
        <w:t>tellensuchenden an die Arbeitgeber weiterzureichen, bevor der Arbeitsgeber die Stelle öffentlich ausschreiben darf. Weiter soll es nur wenige Ausnahmen von der Meldepflicht geben, etwa für kurze Arbeitseinsätze oder der Übernahme von Lernenden, resp. interne</w:t>
      </w:r>
      <w:r w:rsidR="00B5129B">
        <w:rPr>
          <w:rFonts w:ascii="Arial" w:hAnsi="Arial" w:cs="Arial"/>
          <w:sz w:val="20"/>
          <w:szCs w:val="20"/>
        </w:rPr>
        <w:t>n</w:t>
      </w:r>
      <w:r w:rsidRPr="00B5129B">
        <w:rPr>
          <w:rFonts w:ascii="Arial" w:hAnsi="Arial" w:cs="Arial"/>
          <w:sz w:val="20"/>
          <w:szCs w:val="20"/>
        </w:rPr>
        <w:t xml:space="preserve"> Beförderungen. </w:t>
      </w:r>
      <w:r w:rsidR="00B5129B">
        <w:rPr>
          <w:rFonts w:ascii="Arial" w:hAnsi="Arial" w:cs="Arial"/>
          <w:sz w:val="20"/>
          <w:szCs w:val="20"/>
        </w:rPr>
        <w:t>„</w:t>
      </w:r>
      <w:r w:rsidR="009E68A4" w:rsidRPr="00B5129B">
        <w:rPr>
          <w:rFonts w:ascii="Arial" w:hAnsi="Arial" w:cs="Arial"/>
          <w:sz w:val="20"/>
          <w:szCs w:val="20"/>
        </w:rPr>
        <w:t xml:space="preserve">Travail.Suisse begrüsst, dass ein Vorschlag ausgearbeitet wurde, </w:t>
      </w:r>
      <w:r w:rsidR="00B5129B">
        <w:rPr>
          <w:rFonts w:ascii="Arial" w:hAnsi="Arial" w:cs="Arial"/>
          <w:sz w:val="20"/>
          <w:szCs w:val="20"/>
        </w:rPr>
        <w:t>der</w:t>
      </w:r>
      <w:r w:rsidR="009E68A4" w:rsidRPr="00B5129B">
        <w:rPr>
          <w:rFonts w:ascii="Arial" w:hAnsi="Arial" w:cs="Arial"/>
          <w:sz w:val="20"/>
          <w:szCs w:val="20"/>
        </w:rPr>
        <w:t xml:space="preserve"> möglichst viel Wirkung </w:t>
      </w:r>
      <w:r w:rsidR="00B5129B">
        <w:rPr>
          <w:rFonts w:ascii="Arial" w:hAnsi="Arial" w:cs="Arial"/>
          <w:sz w:val="20"/>
          <w:szCs w:val="20"/>
        </w:rPr>
        <w:t xml:space="preserve">erzielen soll. Das heisst konkret, die </w:t>
      </w:r>
      <w:r w:rsidR="009E68A4" w:rsidRPr="00B5129B">
        <w:rPr>
          <w:rFonts w:ascii="Arial" w:hAnsi="Arial" w:cs="Arial"/>
          <w:sz w:val="20"/>
          <w:szCs w:val="20"/>
        </w:rPr>
        <w:t>Chancen von arbeitslosen Personen auf eine Wiederanstellung</w:t>
      </w:r>
      <w:r w:rsidR="00B5129B">
        <w:rPr>
          <w:rFonts w:ascii="Arial" w:hAnsi="Arial" w:cs="Arial"/>
          <w:sz w:val="20"/>
          <w:szCs w:val="20"/>
        </w:rPr>
        <w:t xml:space="preserve"> soll erhöht werden“, sagt Gabriel Fischer, Leiter Wirtschaftspolitik bei Travail.Suisse. Fischer weiter: „</w:t>
      </w:r>
      <w:r w:rsidRPr="00B5129B">
        <w:rPr>
          <w:rFonts w:ascii="Arial" w:hAnsi="Arial" w:cs="Arial"/>
          <w:sz w:val="20"/>
          <w:szCs w:val="20"/>
        </w:rPr>
        <w:t xml:space="preserve">Von </w:t>
      </w:r>
      <w:r w:rsidR="00B5129B">
        <w:rPr>
          <w:rFonts w:ascii="Arial" w:hAnsi="Arial" w:cs="Arial"/>
          <w:sz w:val="20"/>
          <w:szCs w:val="20"/>
        </w:rPr>
        <w:t>dieser</w:t>
      </w:r>
      <w:r w:rsidR="00DA4ED1" w:rsidRPr="00B5129B">
        <w:rPr>
          <w:rFonts w:ascii="Arial" w:hAnsi="Arial" w:cs="Arial"/>
          <w:sz w:val="20"/>
          <w:szCs w:val="20"/>
        </w:rPr>
        <w:t xml:space="preserve"> Lösung </w:t>
      </w:r>
      <w:r w:rsidR="00B5129B">
        <w:rPr>
          <w:rFonts w:ascii="Arial" w:hAnsi="Arial" w:cs="Arial"/>
          <w:sz w:val="20"/>
          <w:szCs w:val="20"/>
        </w:rPr>
        <w:t>könnten</w:t>
      </w:r>
      <w:r w:rsidR="00DA4ED1" w:rsidRPr="00B5129B">
        <w:rPr>
          <w:rFonts w:ascii="Arial" w:hAnsi="Arial" w:cs="Arial"/>
          <w:sz w:val="20"/>
          <w:szCs w:val="20"/>
        </w:rPr>
        <w:t xml:space="preserve"> insbesondere diejenigen Personen profitieren, welche bisher im Bewerbungsprozess Diskriminier</w:t>
      </w:r>
      <w:r w:rsidRPr="00B5129B">
        <w:rPr>
          <w:rFonts w:ascii="Arial" w:hAnsi="Arial" w:cs="Arial"/>
          <w:sz w:val="20"/>
          <w:szCs w:val="20"/>
        </w:rPr>
        <w:t>ungen ausgesetzt sind und</w:t>
      </w:r>
      <w:r w:rsidR="00DA4ED1" w:rsidRPr="00B5129B">
        <w:rPr>
          <w:rFonts w:ascii="Arial" w:hAnsi="Arial" w:cs="Arial"/>
          <w:sz w:val="20"/>
          <w:szCs w:val="20"/>
        </w:rPr>
        <w:t xml:space="preserve"> trotz passenden Qualifikationen den Sprung</w:t>
      </w:r>
      <w:r w:rsidR="00C3536E" w:rsidRPr="00B5129B">
        <w:rPr>
          <w:rFonts w:ascii="Arial" w:hAnsi="Arial" w:cs="Arial"/>
          <w:sz w:val="20"/>
          <w:szCs w:val="20"/>
        </w:rPr>
        <w:t xml:space="preserve"> zum Vorstellungsgespräch nur schwer </w:t>
      </w:r>
      <w:r w:rsidR="00DA4ED1" w:rsidRPr="00B5129B">
        <w:rPr>
          <w:rFonts w:ascii="Arial" w:hAnsi="Arial" w:cs="Arial"/>
          <w:sz w:val="20"/>
          <w:szCs w:val="20"/>
        </w:rPr>
        <w:t>schaffen</w:t>
      </w:r>
      <w:r w:rsidR="00B5129B">
        <w:rPr>
          <w:rFonts w:ascii="Arial" w:hAnsi="Arial" w:cs="Arial"/>
          <w:sz w:val="20"/>
          <w:szCs w:val="20"/>
        </w:rPr>
        <w:t xml:space="preserve">. Das sind insbesondere </w:t>
      </w:r>
      <w:r w:rsidR="00DA4ED1" w:rsidRPr="00B5129B">
        <w:rPr>
          <w:rFonts w:ascii="Arial" w:hAnsi="Arial" w:cs="Arial"/>
          <w:sz w:val="20"/>
          <w:szCs w:val="20"/>
        </w:rPr>
        <w:t xml:space="preserve">ältere </w:t>
      </w:r>
      <w:proofErr w:type="spellStart"/>
      <w:r w:rsidR="00DA4ED1" w:rsidRPr="00B5129B">
        <w:rPr>
          <w:rFonts w:ascii="Arial" w:hAnsi="Arial" w:cs="Arial"/>
          <w:sz w:val="20"/>
          <w:szCs w:val="20"/>
        </w:rPr>
        <w:t>Arbeitnehme</w:t>
      </w:r>
      <w:r w:rsidR="008B77DB" w:rsidRPr="00B5129B">
        <w:rPr>
          <w:rFonts w:ascii="Arial" w:hAnsi="Arial" w:cs="Arial"/>
          <w:sz w:val="20"/>
          <w:szCs w:val="20"/>
        </w:rPr>
        <w:t>nde</w:t>
      </w:r>
      <w:proofErr w:type="spellEnd"/>
      <w:r w:rsidR="00DA4ED1" w:rsidRPr="00B5129B">
        <w:rPr>
          <w:rFonts w:ascii="Arial" w:hAnsi="Arial" w:cs="Arial"/>
          <w:sz w:val="20"/>
          <w:szCs w:val="20"/>
        </w:rPr>
        <w:t xml:space="preserve">, </w:t>
      </w:r>
      <w:proofErr w:type="spellStart"/>
      <w:r w:rsidR="00DA4ED1" w:rsidRPr="00B5129B">
        <w:rPr>
          <w:rFonts w:ascii="Arial" w:hAnsi="Arial" w:cs="Arial"/>
          <w:sz w:val="20"/>
          <w:szCs w:val="20"/>
        </w:rPr>
        <w:t>Arbeitnehmende</w:t>
      </w:r>
      <w:proofErr w:type="spellEnd"/>
      <w:r w:rsidR="00DA4ED1" w:rsidRPr="00B5129B">
        <w:rPr>
          <w:rFonts w:ascii="Arial" w:hAnsi="Arial" w:cs="Arial"/>
          <w:sz w:val="20"/>
          <w:szCs w:val="20"/>
        </w:rPr>
        <w:t xml:space="preserve"> m</w:t>
      </w:r>
      <w:r w:rsidR="00C3536E" w:rsidRPr="00B5129B">
        <w:rPr>
          <w:rFonts w:ascii="Arial" w:hAnsi="Arial" w:cs="Arial"/>
          <w:sz w:val="20"/>
          <w:szCs w:val="20"/>
        </w:rPr>
        <w:t>it ausländischen Namen</w:t>
      </w:r>
      <w:r w:rsidR="00B5129B">
        <w:rPr>
          <w:rFonts w:ascii="Arial" w:hAnsi="Arial" w:cs="Arial"/>
          <w:sz w:val="20"/>
          <w:szCs w:val="20"/>
        </w:rPr>
        <w:t xml:space="preserve"> oder auch </w:t>
      </w:r>
      <w:proofErr w:type="spellStart"/>
      <w:r w:rsidR="008B77DB" w:rsidRPr="00B5129B">
        <w:rPr>
          <w:rFonts w:ascii="Arial" w:hAnsi="Arial" w:cs="Arial"/>
          <w:sz w:val="20"/>
          <w:szCs w:val="20"/>
        </w:rPr>
        <w:t>Arbeitnehmende</w:t>
      </w:r>
      <w:proofErr w:type="spellEnd"/>
      <w:r w:rsidR="008B77DB" w:rsidRPr="00B5129B">
        <w:rPr>
          <w:rFonts w:ascii="Arial" w:hAnsi="Arial" w:cs="Arial"/>
          <w:sz w:val="20"/>
          <w:szCs w:val="20"/>
        </w:rPr>
        <w:t xml:space="preserve"> mit gebrochenen Erwerbsbiografien</w:t>
      </w:r>
      <w:r w:rsidR="00DA4ED1" w:rsidRPr="00B5129B">
        <w:rPr>
          <w:rFonts w:ascii="Arial" w:hAnsi="Arial" w:cs="Arial"/>
          <w:sz w:val="20"/>
          <w:szCs w:val="20"/>
        </w:rPr>
        <w:t>.</w:t>
      </w:r>
      <w:r w:rsidR="00B5129B">
        <w:rPr>
          <w:rFonts w:ascii="Arial" w:hAnsi="Arial" w:cs="Arial"/>
          <w:sz w:val="20"/>
          <w:szCs w:val="20"/>
        </w:rPr>
        <w:t>“</w:t>
      </w:r>
      <w:r w:rsidR="00DA4ED1" w:rsidRPr="00B5129B">
        <w:rPr>
          <w:rFonts w:ascii="Arial" w:hAnsi="Arial" w:cs="Arial"/>
          <w:sz w:val="20"/>
          <w:szCs w:val="20"/>
        </w:rPr>
        <w:t xml:space="preserve"> </w:t>
      </w:r>
    </w:p>
    <w:p w:rsidR="00B5129B" w:rsidRPr="00B5129B" w:rsidRDefault="00B5129B" w:rsidP="00B5129B">
      <w:pPr>
        <w:spacing w:after="0" w:line="300" w:lineRule="exact"/>
        <w:rPr>
          <w:rFonts w:ascii="Arial" w:hAnsi="Arial" w:cs="Arial"/>
          <w:sz w:val="20"/>
          <w:szCs w:val="20"/>
        </w:rPr>
      </w:pPr>
    </w:p>
    <w:p w:rsidR="009E68A4" w:rsidRPr="00B5129B" w:rsidRDefault="003449CB" w:rsidP="00B5129B">
      <w:pPr>
        <w:spacing w:after="0" w:line="300" w:lineRule="exact"/>
        <w:rPr>
          <w:rFonts w:ascii="Arial" w:hAnsi="Arial" w:cs="Arial"/>
          <w:sz w:val="20"/>
          <w:szCs w:val="20"/>
        </w:rPr>
      </w:pPr>
      <w:r w:rsidRPr="00B5129B">
        <w:rPr>
          <w:rFonts w:ascii="Arial" w:hAnsi="Arial" w:cs="Arial"/>
          <w:sz w:val="20"/>
          <w:szCs w:val="20"/>
        </w:rPr>
        <w:t>Klärungsbedarf besteht insbesondere noch im Bereich der Finanzierung</w:t>
      </w:r>
      <w:r w:rsidR="00D534B3" w:rsidRPr="00B5129B">
        <w:rPr>
          <w:rFonts w:ascii="Arial" w:hAnsi="Arial" w:cs="Arial"/>
          <w:sz w:val="20"/>
          <w:szCs w:val="20"/>
        </w:rPr>
        <w:t xml:space="preserve">, wie auch im Bereich der Kontrollen der Stellenmeldepflicht. </w:t>
      </w:r>
      <w:r w:rsidRPr="00B5129B">
        <w:rPr>
          <w:rFonts w:ascii="Arial" w:hAnsi="Arial" w:cs="Arial"/>
          <w:sz w:val="20"/>
          <w:szCs w:val="20"/>
        </w:rPr>
        <w:t xml:space="preserve">Travail.Suisse wird die heute veröffentlichten Verordnungsentwürfe im Detail prüfen und eine </w:t>
      </w:r>
      <w:proofErr w:type="spellStart"/>
      <w:r w:rsidRPr="00B5129B">
        <w:rPr>
          <w:rFonts w:ascii="Arial" w:hAnsi="Arial" w:cs="Arial"/>
          <w:sz w:val="20"/>
          <w:szCs w:val="20"/>
        </w:rPr>
        <w:t>Vernehmlassungsantwort</w:t>
      </w:r>
      <w:proofErr w:type="spellEnd"/>
      <w:r w:rsidRPr="00B5129B">
        <w:rPr>
          <w:rFonts w:ascii="Arial" w:hAnsi="Arial" w:cs="Arial"/>
          <w:sz w:val="20"/>
          <w:szCs w:val="20"/>
        </w:rPr>
        <w:t xml:space="preserve"> verfassen. Grundsätzlich </w:t>
      </w:r>
      <w:r w:rsidR="00EB2340">
        <w:rPr>
          <w:rFonts w:ascii="Arial" w:hAnsi="Arial" w:cs="Arial"/>
          <w:sz w:val="20"/>
          <w:szCs w:val="20"/>
        </w:rPr>
        <w:t xml:space="preserve">wird die </w:t>
      </w:r>
      <w:r w:rsidRPr="00B5129B">
        <w:rPr>
          <w:rFonts w:ascii="Arial" w:hAnsi="Arial" w:cs="Arial"/>
          <w:sz w:val="20"/>
          <w:szCs w:val="20"/>
        </w:rPr>
        <w:t>Stossrichtung der Verordnung</w:t>
      </w:r>
      <w:r w:rsidR="00D534B3" w:rsidRPr="00B5129B">
        <w:rPr>
          <w:rFonts w:ascii="Arial" w:hAnsi="Arial" w:cs="Arial"/>
          <w:sz w:val="20"/>
          <w:szCs w:val="20"/>
        </w:rPr>
        <w:t>sentwürfe</w:t>
      </w:r>
      <w:r w:rsidR="00EB2340">
        <w:rPr>
          <w:rFonts w:ascii="Arial" w:hAnsi="Arial" w:cs="Arial"/>
          <w:sz w:val="20"/>
          <w:szCs w:val="20"/>
        </w:rPr>
        <w:t xml:space="preserve"> begrüsst</w:t>
      </w:r>
      <w:r w:rsidR="00D534B3" w:rsidRPr="00B5129B">
        <w:rPr>
          <w:rFonts w:ascii="Arial" w:hAnsi="Arial" w:cs="Arial"/>
          <w:sz w:val="20"/>
          <w:szCs w:val="20"/>
        </w:rPr>
        <w:t>.</w:t>
      </w:r>
    </w:p>
    <w:p w:rsidR="00C3536E" w:rsidRPr="00B5129B" w:rsidRDefault="00C3536E" w:rsidP="00B5129B">
      <w:pPr>
        <w:spacing w:after="0" w:line="300" w:lineRule="exact"/>
        <w:rPr>
          <w:rFonts w:ascii="Arial" w:hAnsi="Arial" w:cs="Arial"/>
          <w:b/>
          <w:sz w:val="20"/>
          <w:szCs w:val="20"/>
        </w:rPr>
      </w:pPr>
    </w:p>
    <w:p w:rsidR="00B5129B" w:rsidRDefault="008B4D38" w:rsidP="00B5129B">
      <w:pPr>
        <w:spacing w:after="0" w:line="300" w:lineRule="exact"/>
        <w:rPr>
          <w:rFonts w:ascii="Arial" w:hAnsi="Arial" w:cs="Arial"/>
          <w:sz w:val="20"/>
          <w:szCs w:val="20"/>
        </w:rPr>
      </w:pPr>
      <w:r w:rsidRPr="00B5129B">
        <w:rPr>
          <w:rFonts w:ascii="Arial" w:hAnsi="Arial" w:cs="Arial"/>
          <w:sz w:val="20"/>
          <w:szCs w:val="20"/>
          <w:u w:val="single"/>
        </w:rPr>
        <w:t>Für weitere Informationen</w:t>
      </w:r>
      <w:r w:rsidRPr="00B5129B">
        <w:rPr>
          <w:rFonts w:ascii="Arial" w:hAnsi="Arial" w:cs="Arial"/>
          <w:sz w:val="20"/>
          <w:szCs w:val="20"/>
        </w:rPr>
        <w:t>:</w:t>
      </w:r>
      <w:r w:rsidR="008B77DB" w:rsidRPr="00B5129B">
        <w:rPr>
          <w:rFonts w:ascii="Arial" w:hAnsi="Arial" w:cs="Arial"/>
          <w:sz w:val="20"/>
          <w:szCs w:val="20"/>
        </w:rPr>
        <w:t xml:space="preserve"> </w:t>
      </w:r>
    </w:p>
    <w:p w:rsidR="008B4D38" w:rsidRPr="00B5129B" w:rsidRDefault="008B77DB" w:rsidP="00B5129B">
      <w:pPr>
        <w:spacing w:after="0" w:line="300" w:lineRule="exact"/>
        <w:rPr>
          <w:rFonts w:ascii="Arial" w:hAnsi="Arial" w:cs="Arial"/>
          <w:sz w:val="20"/>
          <w:szCs w:val="20"/>
        </w:rPr>
      </w:pPr>
      <w:r w:rsidRPr="00B5129B">
        <w:rPr>
          <w:rFonts w:ascii="Arial" w:hAnsi="Arial" w:cs="Arial"/>
          <w:sz w:val="20"/>
          <w:szCs w:val="20"/>
        </w:rPr>
        <w:t xml:space="preserve">Gabriel Fischer, </w:t>
      </w:r>
      <w:r w:rsidR="00B5129B">
        <w:rPr>
          <w:rFonts w:ascii="Arial" w:hAnsi="Arial" w:cs="Arial"/>
          <w:sz w:val="20"/>
          <w:szCs w:val="20"/>
        </w:rPr>
        <w:t xml:space="preserve">Leiter Wirtschaftspolitik, Mobile: </w:t>
      </w:r>
      <w:r w:rsidRPr="00B5129B">
        <w:rPr>
          <w:rFonts w:ascii="Arial" w:hAnsi="Arial" w:cs="Arial"/>
          <w:sz w:val="20"/>
          <w:szCs w:val="20"/>
        </w:rPr>
        <w:t>076 412 30 53</w:t>
      </w:r>
    </w:p>
    <w:sectPr w:rsidR="008B4D38" w:rsidRPr="00B5129B" w:rsidSect="00B5129B">
      <w:pgSz w:w="11906" w:h="16838"/>
      <w:pgMar w:top="1418" w:right="1134" w:bottom="964"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31"/>
    <w:rsid w:val="00006779"/>
    <w:rsid w:val="00012F41"/>
    <w:rsid w:val="00070810"/>
    <w:rsid w:val="000D514A"/>
    <w:rsid w:val="00107757"/>
    <w:rsid w:val="00145CD1"/>
    <w:rsid w:val="00154EE4"/>
    <w:rsid w:val="00160E1C"/>
    <w:rsid w:val="00166F65"/>
    <w:rsid w:val="002E2DAA"/>
    <w:rsid w:val="002F420E"/>
    <w:rsid w:val="003449CB"/>
    <w:rsid w:val="003F6B9F"/>
    <w:rsid w:val="005117B8"/>
    <w:rsid w:val="005C7461"/>
    <w:rsid w:val="00616403"/>
    <w:rsid w:val="006A254D"/>
    <w:rsid w:val="006B4F90"/>
    <w:rsid w:val="006E02F4"/>
    <w:rsid w:val="007E0547"/>
    <w:rsid w:val="00875F62"/>
    <w:rsid w:val="008B4D38"/>
    <w:rsid w:val="008B77DB"/>
    <w:rsid w:val="008F7E6A"/>
    <w:rsid w:val="009203E3"/>
    <w:rsid w:val="009E68A4"/>
    <w:rsid w:val="00A703A9"/>
    <w:rsid w:val="00B04731"/>
    <w:rsid w:val="00B5129B"/>
    <w:rsid w:val="00B5488E"/>
    <w:rsid w:val="00C16E2A"/>
    <w:rsid w:val="00C3536E"/>
    <w:rsid w:val="00CC7039"/>
    <w:rsid w:val="00D534B3"/>
    <w:rsid w:val="00D85EBB"/>
    <w:rsid w:val="00DA4ED1"/>
    <w:rsid w:val="00DC4166"/>
    <w:rsid w:val="00EB0EB2"/>
    <w:rsid w:val="00EB2340"/>
    <w:rsid w:val="00FD59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BD6B-5D3E-4201-BB54-689D7D2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4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1447">
      <w:bodyDiv w:val="1"/>
      <w:marLeft w:val="0"/>
      <w:marRight w:val="0"/>
      <w:marTop w:val="0"/>
      <w:marBottom w:val="0"/>
      <w:divBdr>
        <w:top w:val="none" w:sz="0" w:space="0" w:color="auto"/>
        <w:left w:val="none" w:sz="0" w:space="0" w:color="auto"/>
        <w:bottom w:val="none" w:sz="0" w:space="0" w:color="auto"/>
        <w:right w:val="none" w:sz="0" w:space="0" w:color="auto"/>
      </w:divBdr>
      <w:divsChild>
        <w:div w:id="761150298">
          <w:marLeft w:val="0"/>
          <w:marRight w:val="0"/>
          <w:marTop w:val="0"/>
          <w:marBottom w:val="0"/>
          <w:divBdr>
            <w:top w:val="none" w:sz="0" w:space="0" w:color="auto"/>
            <w:left w:val="none" w:sz="0" w:space="0" w:color="auto"/>
            <w:bottom w:val="none" w:sz="0" w:space="0" w:color="auto"/>
            <w:right w:val="none" w:sz="0" w:space="0" w:color="auto"/>
          </w:divBdr>
        </w:div>
        <w:div w:id="1942107021">
          <w:marLeft w:val="0"/>
          <w:marRight w:val="0"/>
          <w:marTop w:val="0"/>
          <w:marBottom w:val="0"/>
          <w:divBdr>
            <w:top w:val="none" w:sz="0" w:space="0" w:color="auto"/>
            <w:left w:val="none" w:sz="0" w:space="0" w:color="auto"/>
            <w:bottom w:val="none" w:sz="0" w:space="0" w:color="auto"/>
            <w:right w:val="none" w:sz="0" w:space="0" w:color="auto"/>
          </w:divBdr>
        </w:div>
        <w:div w:id="1347826288">
          <w:marLeft w:val="0"/>
          <w:marRight w:val="0"/>
          <w:marTop w:val="0"/>
          <w:marBottom w:val="0"/>
          <w:divBdr>
            <w:top w:val="none" w:sz="0" w:space="0" w:color="auto"/>
            <w:left w:val="none" w:sz="0" w:space="0" w:color="auto"/>
            <w:bottom w:val="none" w:sz="0" w:space="0" w:color="auto"/>
            <w:right w:val="none" w:sz="0" w:space="0" w:color="auto"/>
          </w:divBdr>
        </w:div>
        <w:div w:id="396713060">
          <w:marLeft w:val="0"/>
          <w:marRight w:val="0"/>
          <w:marTop w:val="0"/>
          <w:marBottom w:val="0"/>
          <w:divBdr>
            <w:top w:val="none" w:sz="0" w:space="0" w:color="auto"/>
            <w:left w:val="none" w:sz="0" w:space="0" w:color="auto"/>
            <w:bottom w:val="none" w:sz="0" w:space="0" w:color="auto"/>
            <w:right w:val="none" w:sz="0" w:space="0" w:color="auto"/>
          </w:divBdr>
        </w:div>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3</cp:revision>
  <cp:lastPrinted>2016-12-15T11:00:00Z</cp:lastPrinted>
  <dcterms:created xsi:type="dcterms:W3CDTF">2017-06-28T11:50:00Z</dcterms:created>
  <dcterms:modified xsi:type="dcterms:W3CDTF">2017-06-28T11:59:00Z</dcterms:modified>
</cp:coreProperties>
</file>