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B1" w:rsidRPr="00906A29" w:rsidRDefault="000A23B1" w:rsidP="000A23B1">
      <w:pPr>
        <w:spacing w:after="0" w:line="300" w:lineRule="exact"/>
        <w:outlineLvl w:val="0"/>
        <w:rPr>
          <w:rFonts w:ascii="Arial" w:hAnsi="Arial" w:cs="Arial"/>
          <w:sz w:val="20"/>
          <w:szCs w:val="20"/>
          <w:lang w:val="fr-FR"/>
        </w:rPr>
      </w:pPr>
      <w:r>
        <w:rPr>
          <w:rFonts w:ascii="Arial" w:hAnsi="Arial" w:cs="Arial"/>
          <w:sz w:val="20"/>
          <w:szCs w:val="20"/>
          <w:lang w:val="fr-FR"/>
        </w:rPr>
        <w:t>Service médias</w:t>
      </w:r>
      <w:r w:rsidRPr="00906A29">
        <w:rPr>
          <w:rFonts w:ascii="Arial" w:hAnsi="Arial" w:cs="Arial"/>
          <w:sz w:val="20"/>
          <w:szCs w:val="20"/>
          <w:lang w:val="fr-FR"/>
        </w:rPr>
        <w:t xml:space="preserve"> Travail.Suisse – Edition du </w:t>
      </w:r>
      <w:r>
        <w:rPr>
          <w:rFonts w:ascii="Arial" w:hAnsi="Arial" w:cs="Arial"/>
          <w:sz w:val="20"/>
          <w:szCs w:val="20"/>
          <w:lang w:val="fr-FR"/>
        </w:rPr>
        <w:t>17 mars</w:t>
      </w:r>
      <w:r w:rsidRPr="00906A29">
        <w:rPr>
          <w:rFonts w:ascii="Arial" w:hAnsi="Arial" w:cs="Arial"/>
          <w:sz w:val="20"/>
          <w:szCs w:val="20"/>
          <w:lang w:val="fr-FR"/>
        </w:rPr>
        <w:t xml:space="preserve"> 2014</w:t>
      </w:r>
    </w:p>
    <w:p w:rsidR="000A23B1" w:rsidRPr="000A23B1" w:rsidRDefault="000A23B1" w:rsidP="000A23B1">
      <w:pPr>
        <w:spacing w:after="0" w:line="300" w:lineRule="exact"/>
        <w:rPr>
          <w:rFonts w:ascii="Arial" w:hAnsi="Arial" w:cs="Arial"/>
          <w:b/>
          <w:sz w:val="20"/>
          <w:szCs w:val="20"/>
          <w:lang w:val="fr-FR"/>
        </w:rPr>
      </w:pPr>
    </w:p>
    <w:p w:rsidR="000A23B1" w:rsidRDefault="000A23B1" w:rsidP="000A23B1">
      <w:pPr>
        <w:spacing w:after="0" w:line="300" w:lineRule="exact"/>
        <w:rPr>
          <w:rFonts w:ascii="Arial" w:hAnsi="Arial" w:cs="Arial"/>
          <w:b/>
          <w:sz w:val="20"/>
          <w:szCs w:val="20"/>
          <w:lang w:val="fr-CH"/>
        </w:rPr>
      </w:pPr>
    </w:p>
    <w:p w:rsidR="000A23B1" w:rsidRDefault="000A23B1" w:rsidP="000A23B1">
      <w:pPr>
        <w:spacing w:after="0" w:line="300" w:lineRule="exact"/>
        <w:rPr>
          <w:rFonts w:ascii="Arial" w:hAnsi="Arial" w:cs="Arial"/>
          <w:b/>
          <w:sz w:val="20"/>
          <w:szCs w:val="20"/>
          <w:lang w:val="fr-CH"/>
        </w:rPr>
      </w:pPr>
    </w:p>
    <w:p w:rsidR="000A23B1" w:rsidRDefault="000A23B1" w:rsidP="000A23B1">
      <w:pPr>
        <w:spacing w:after="0" w:line="300" w:lineRule="exact"/>
        <w:rPr>
          <w:rFonts w:ascii="Arial" w:hAnsi="Arial" w:cs="Arial"/>
          <w:b/>
          <w:sz w:val="20"/>
          <w:szCs w:val="20"/>
          <w:lang w:val="fr-CH"/>
        </w:rPr>
      </w:pPr>
    </w:p>
    <w:p w:rsidR="000A23B1" w:rsidRDefault="000A23B1" w:rsidP="000A23B1">
      <w:pPr>
        <w:spacing w:after="0" w:line="300" w:lineRule="exact"/>
        <w:rPr>
          <w:rFonts w:ascii="Arial" w:hAnsi="Arial" w:cs="Arial"/>
          <w:b/>
          <w:sz w:val="20"/>
          <w:szCs w:val="20"/>
          <w:lang w:val="fr-CH"/>
        </w:rPr>
      </w:pPr>
    </w:p>
    <w:p w:rsidR="000A23B1" w:rsidRDefault="00F06C91" w:rsidP="00291BFE">
      <w:pPr>
        <w:spacing w:after="0" w:line="400" w:lineRule="exact"/>
        <w:rPr>
          <w:rFonts w:ascii="Arial" w:hAnsi="Arial" w:cs="Arial"/>
          <w:b/>
          <w:sz w:val="30"/>
          <w:szCs w:val="30"/>
          <w:lang w:val="fr-CH"/>
        </w:rPr>
      </w:pPr>
      <w:r w:rsidRPr="000A23B1">
        <w:rPr>
          <w:rFonts w:ascii="Arial" w:hAnsi="Arial" w:cs="Arial"/>
          <w:b/>
          <w:sz w:val="30"/>
          <w:szCs w:val="30"/>
          <w:lang w:val="fr-CH"/>
        </w:rPr>
        <w:t xml:space="preserve">Pour une mise en œuvre </w:t>
      </w:r>
      <w:r w:rsidR="003D28EA" w:rsidRPr="000A23B1">
        <w:rPr>
          <w:rFonts w:ascii="Arial" w:hAnsi="Arial" w:cs="Arial"/>
          <w:b/>
          <w:sz w:val="30"/>
          <w:szCs w:val="30"/>
          <w:lang w:val="fr-CH"/>
        </w:rPr>
        <w:t xml:space="preserve">contraignante des dispositions </w:t>
      </w:r>
    </w:p>
    <w:p w:rsidR="003D28EA" w:rsidRPr="000A23B1" w:rsidRDefault="003D28EA" w:rsidP="00291BFE">
      <w:pPr>
        <w:spacing w:after="0" w:line="400" w:lineRule="exact"/>
        <w:rPr>
          <w:rFonts w:ascii="Arial" w:hAnsi="Arial" w:cs="Arial"/>
          <w:b/>
          <w:sz w:val="30"/>
          <w:szCs w:val="30"/>
          <w:lang w:val="fr-CH"/>
        </w:rPr>
      </w:pPr>
      <w:r w:rsidRPr="000A23B1">
        <w:rPr>
          <w:rFonts w:ascii="Arial" w:hAnsi="Arial" w:cs="Arial"/>
          <w:b/>
          <w:sz w:val="30"/>
          <w:szCs w:val="30"/>
          <w:lang w:val="fr-CH"/>
        </w:rPr>
        <w:t>sur le travail et l’environnement</w:t>
      </w:r>
    </w:p>
    <w:p w:rsidR="003D28EA" w:rsidRPr="000A23B1" w:rsidRDefault="003D28EA" w:rsidP="000A23B1">
      <w:pPr>
        <w:spacing w:after="0" w:line="300" w:lineRule="exact"/>
        <w:rPr>
          <w:rFonts w:ascii="Arial" w:hAnsi="Arial" w:cs="Arial"/>
          <w:sz w:val="20"/>
          <w:szCs w:val="20"/>
          <w:lang w:val="fr-CH"/>
        </w:rPr>
      </w:pPr>
    </w:p>
    <w:p w:rsidR="00F06C91" w:rsidRPr="000A23B1" w:rsidRDefault="00F06C91" w:rsidP="000A23B1">
      <w:pPr>
        <w:spacing w:after="0" w:line="300" w:lineRule="exact"/>
        <w:rPr>
          <w:rFonts w:ascii="Arial" w:hAnsi="Arial" w:cs="Arial"/>
          <w:b/>
          <w:sz w:val="20"/>
          <w:szCs w:val="20"/>
          <w:lang w:val="fr-CH"/>
        </w:rPr>
      </w:pPr>
      <w:r w:rsidRPr="000A23B1">
        <w:rPr>
          <w:rFonts w:ascii="Arial" w:hAnsi="Arial" w:cs="Arial"/>
          <w:b/>
          <w:sz w:val="20"/>
          <w:szCs w:val="20"/>
          <w:lang w:val="fr-CH"/>
        </w:rPr>
        <w:t>La Suisse est en train de négocier des accords de libre-échange (ALE)</w:t>
      </w:r>
      <w:r w:rsidR="00977342" w:rsidRPr="000A23B1">
        <w:rPr>
          <w:rFonts w:ascii="Arial" w:hAnsi="Arial" w:cs="Arial"/>
          <w:b/>
          <w:sz w:val="20"/>
          <w:szCs w:val="20"/>
          <w:lang w:val="fr-CH"/>
        </w:rPr>
        <w:t xml:space="preserve"> </w:t>
      </w:r>
      <w:r w:rsidRPr="000A23B1">
        <w:rPr>
          <w:rFonts w:ascii="Arial" w:hAnsi="Arial" w:cs="Arial"/>
          <w:b/>
          <w:sz w:val="20"/>
          <w:szCs w:val="20"/>
          <w:lang w:val="fr-CH"/>
        </w:rPr>
        <w:t>avec d’importants pays comme l’Inde ainsi que l’union douanière russe. Le moment est venu de mettre en œuvre de façon contraignante les dispositions sur le travail et l’environnement. Les travailleurs et travailleuses tant en Suisse</w:t>
      </w:r>
      <w:r w:rsidR="00977342" w:rsidRPr="000A23B1">
        <w:rPr>
          <w:rFonts w:ascii="Arial" w:hAnsi="Arial" w:cs="Arial"/>
          <w:b/>
          <w:sz w:val="20"/>
          <w:szCs w:val="20"/>
          <w:lang w:val="fr-CH"/>
        </w:rPr>
        <w:t xml:space="preserve"> que dans les pays en question </w:t>
      </w:r>
      <w:r w:rsidRPr="000A23B1">
        <w:rPr>
          <w:rFonts w:ascii="Arial" w:hAnsi="Arial" w:cs="Arial"/>
          <w:b/>
          <w:sz w:val="20"/>
          <w:szCs w:val="20"/>
          <w:lang w:val="fr-CH"/>
        </w:rPr>
        <w:t>– mais aussi l’économie suisse – y ont un intérêt.</w:t>
      </w:r>
    </w:p>
    <w:p w:rsidR="00C72FC5" w:rsidRDefault="00C72FC5" w:rsidP="000A23B1">
      <w:pPr>
        <w:spacing w:after="0" w:line="300" w:lineRule="exact"/>
        <w:rPr>
          <w:rFonts w:ascii="Arial" w:hAnsi="Arial" w:cs="Arial"/>
          <w:sz w:val="20"/>
          <w:szCs w:val="20"/>
          <w:lang w:val="fr-CH"/>
        </w:rPr>
      </w:pPr>
    </w:p>
    <w:p w:rsidR="000A23B1" w:rsidRPr="000A23B1" w:rsidRDefault="000A23B1" w:rsidP="000A23B1">
      <w:pPr>
        <w:spacing w:after="0" w:line="300" w:lineRule="exact"/>
        <w:outlineLvl w:val="0"/>
        <w:rPr>
          <w:rFonts w:ascii="Arial" w:hAnsi="Arial" w:cs="Arial"/>
          <w:i/>
          <w:iCs/>
          <w:sz w:val="20"/>
          <w:szCs w:val="20"/>
          <w:lang w:val="fr-FR"/>
        </w:rPr>
      </w:pPr>
      <w:r>
        <w:rPr>
          <w:rFonts w:ascii="Arial" w:hAnsi="Arial" w:cs="Arial"/>
          <w:i/>
          <w:iCs/>
          <w:sz w:val="20"/>
          <w:szCs w:val="20"/>
          <w:lang w:val="fr-FR"/>
        </w:rPr>
        <w:t>Denis Torche, R</w:t>
      </w:r>
      <w:r w:rsidRPr="00C3711D">
        <w:rPr>
          <w:rFonts w:ascii="Arial" w:hAnsi="Arial" w:cs="Arial"/>
          <w:i/>
          <w:iCs/>
          <w:sz w:val="20"/>
          <w:szCs w:val="20"/>
          <w:lang w:val="fr-FR"/>
        </w:rPr>
        <w:t>esponsable de la politique</w:t>
      </w:r>
      <w:r>
        <w:rPr>
          <w:rFonts w:ascii="Arial" w:hAnsi="Arial" w:cs="Arial"/>
          <w:i/>
          <w:iCs/>
          <w:sz w:val="20"/>
          <w:szCs w:val="20"/>
          <w:lang w:val="fr-FR"/>
        </w:rPr>
        <w:t xml:space="preserve"> fiscale</w:t>
      </w:r>
      <w:r w:rsidRPr="00C3711D">
        <w:rPr>
          <w:rFonts w:ascii="Arial" w:hAnsi="Arial" w:cs="Arial"/>
          <w:i/>
          <w:iCs/>
          <w:sz w:val="20"/>
          <w:szCs w:val="20"/>
          <w:lang w:val="fr-FR"/>
        </w:rPr>
        <w:t>, Travail.Suisse</w:t>
      </w:r>
    </w:p>
    <w:p w:rsidR="000A23B1" w:rsidRPr="000A23B1" w:rsidRDefault="000A23B1" w:rsidP="000A23B1">
      <w:pPr>
        <w:spacing w:after="0" w:line="300" w:lineRule="exact"/>
        <w:rPr>
          <w:rFonts w:ascii="Arial" w:hAnsi="Arial" w:cs="Arial"/>
          <w:sz w:val="20"/>
          <w:szCs w:val="20"/>
          <w:lang w:val="fr-CH"/>
        </w:rPr>
      </w:pPr>
    </w:p>
    <w:p w:rsidR="00977342" w:rsidRPr="000A23B1" w:rsidRDefault="003D28EA" w:rsidP="000A23B1">
      <w:pPr>
        <w:spacing w:after="0" w:line="300" w:lineRule="exact"/>
        <w:rPr>
          <w:rFonts w:ascii="Arial" w:hAnsi="Arial" w:cs="Arial"/>
          <w:sz w:val="20"/>
          <w:szCs w:val="20"/>
          <w:lang w:val="fr-CH"/>
        </w:rPr>
      </w:pPr>
      <w:r w:rsidRPr="000A23B1">
        <w:rPr>
          <w:rFonts w:ascii="Arial" w:hAnsi="Arial" w:cs="Arial"/>
          <w:sz w:val="20"/>
          <w:szCs w:val="20"/>
          <w:lang w:val="fr-CH"/>
        </w:rPr>
        <w:t>L’approbation par le Conseil national de l’Accord de libre-échange (ALE) avec le Costa-Rica et le Panama n’a pas eu la même résonnance dans l’opinion que celui qui a été si</w:t>
      </w:r>
      <w:r w:rsidR="001E5829" w:rsidRPr="000A23B1">
        <w:rPr>
          <w:rFonts w:ascii="Arial" w:hAnsi="Arial" w:cs="Arial"/>
          <w:sz w:val="20"/>
          <w:szCs w:val="20"/>
          <w:lang w:val="fr-CH"/>
        </w:rPr>
        <w:t xml:space="preserve">gné avec la Chine. Mais </w:t>
      </w:r>
      <w:r w:rsidR="00EB20BA" w:rsidRPr="000A23B1">
        <w:rPr>
          <w:rFonts w:ascii="Arial" w:hAnsi="Arial" w:cs="Arial"/>
          <w:sz w:val="20"/>
          <w:szCs w:val="20"/>
          <w:lang w:val="fr-CH"/>
        </w:rPr>
        <w:t>la problématique est la même. C</w:t>
      </w:r>
      <w:r w:rsidRPr="000A23B1">
        <w:rPr>
          <w:rFonts w:ascii="Arial" w:hAnsi="Arial" w:cs="Arial"/>
          <w:sz w:val="20"/>
          <w:szCs w:val="20"/>
          <w:lang w:val="fr-CH"/>
        </w:rPr>
        <w:t>omme pour la Chine, une minorité du Conseil national a demand</w:t>
      </w:r>
      <w:r w:rsidR="001E5829" w:rsidRPr="000A23B1">
        <w:rPr>
          <w:rFonts w:ascii="Arial" w:hAnsi="Arial" w:cs="Arial"/>
          <w:sz w:val="20"/>
          <w:szCs w:val="20"/>
          <w:lang w:val="fr-CH"/>
        </w:rPr>
        <w:t>é le renvoi au Conseil fédéral afin que les dispositions relatives au développement durable soient plus contraignantes.</w:t>
      </w:r>
    </w:p>
    <w:p w:rsidR="00977342" w:rsidRPr="000A23B1" w:rsidRDefault="00977342" w:rsidP="000A23B1">
      <w:pPr>
        <w:spacing w:after="0" w:line="300" w:lineRule="exact"/>
        <w:rPr>
          <w:rFonts w:ascii="Arial" w:hAnsi="Arial" w:cs="Arial"/>
          <w:sz w:val="20"/>
          <w:szCs w:val="20"/>
          <w:lang w:val="fr-CH"/>
        </w:rPr>
      </w:pPr>
    </w:p>
    <w:p w:rsidR="001F39D8" w:rsidRPr="000A23B1" w:rsidRDefault="00143E7F" w:rsidP="000A23B1">
      <w:pPr>
        <w:spacing w:after="0" w:line="300" w:lineRule="exact"/>
        <w:rPr>
          <w:rFonts w:ascii="Arial" w:hAnsi="Arial" w:cs="Arial"/>
          <w:sz w:val="20"/>
          <w:szCs w:val="20"/>
          <w:lang w:val="fr-CH"/>
        </w:rPr>
      </w:pPr>
      <w:r w:rsidRPr="000A23B1">
        <w:rPr>
          <w:rFonts w:ascii="Arial" w:hAnsi="Arial" w:cs="Arial"/>
          <w:sz w:val="20"/>
          <w:szCs w:val="20"/>
          <w:lang w:val="fr-CH"/>
        </w:rPr>
        <w:t>Un travail de lobbying s’impose donc pour convai</w:t>
      </w:r>
      <w:r w:rsidR="000377F1" w:rsidRPr="000A23B1">
        <w:rPr>
          <w:rFonts w:ascii="Arial" w:hAnsi="Arial" w:cs="Arial"/>
          <w:sz w:val="20"/>
          <w:szCs w:val="20"/>
          <w:lang w:val="fr-CH"/>
        </w:rPr>
        <w:t>ncre une majorité du Parlement de</w:t>
      </w:r>
      <w:r w:rsidRPr="000A23B1">
        <w:rPr>
          <w:rFonts w:ascii="Arial" w:hAnsi="Arial" w:cs="Arial"/>
          <w:sz w:val="20"/>
          <w:szCs w:val="20"/>
          <w:lang w:val="fr-CH"/>
        </w:rPr>
        <w:t xml:space="preserve"> renforcer la mise en œuvre des dispositions relatives au travail et à l’environnement dans les ALE.</w:t>
      </w:r>
      <w:r w:rsidR="00EB20BA" w:rsidRPr="000A23B1">
        <w:rPr>
          <w:rFonts w:ascii="Arial" w:hAnsi="Arial" w:cs="Arial"/>
          <w:sz w:val="20"/>
          <w:szCs w:val="20"/>
          <w:lang w:val="fr-CH"/>
        </w:rPr>
        <w:t xml:space="preserve"> Pour motiver cette demande, un petit retour en arrière s’impose : jusqu’au milieu des années 2000, la Suis</w:t>
      </w:r>
      <w:r w:rsidR="00977342" w:rsidRPr="000A23B1">
        <w:rPr>
          <w:rFonts w:ascii="Arial" w:hAnsi="Arial" w:cs="Arial"/>
          <w:sz w:val="20"/>
          <w:szCs w:val="20"/>
          <w:lang w:val="fr-CH"/>
        </w:rPr>
        <w:t>se refusa d’</w:t>
      </w:r>
      <w:r w:rsidR="00EB20BA" w:rsidRPr="000A23B1">
        <w:rPr>
          <w:rFonts w:ascii="Arial" w:hAnsi="Arial" w:cs="Arial"/>
          <w:sz w:val="20"/>
          <w:szCs w:val="20"/>
          <w:lang w:val="fr-CH"/>
        </w:rPr>
        <w:t>intégrer des dispositions sur les droits humains, les normes du travail et l’envir</w:t>
      </w:r>
      <w:r w:rsidR="00977342" w:rsidRPr="000A23B1">
        <w:rPr>
          <w:rFonts w:ascii="Arial" w:hAnsi="Arial" w:cs="Arial"/>
          <w:sz w:val="20"/>
          <w:szCs w:val="20"/>
          <w:lang w:val="fr-CH"/>
        </w:rPr>
        <w:t>onnement dans les ALE</w:t>
      </w:r>
      <w:r w:rsidR="00EB20BA" w:rsidRPr="000A23B1">
        <w:rPr>
          <w:rFonts w:ascii="Arial" w:hAnsi="Arial" w:cs="Arial"/>
          <w:sz w:val="20"/>
          <w:szCs w:val="20"/>
          <w:lang w:val="fr-CH"/>
        </w:rPr>
        <w:t>.</w:t>
      </w:r>
      <w:r w:rsidR="00C72FC5" w:rsidRPr="000A23B1">
        <w:rPr>
          <w:rFonts w:ascii="Arial" w:hAnsi="Arial" w:cs="Arial"/>
          <w:sz w:val="20"/>
          <w:szCs w:val="20"/>
          <w:lang w:val="fr-CH"/>
        </w:rPr>
        <w:t xml:space="preserve"> Les milieux économiques ne voulaient pas entendre parler d’un lien dans les ALE avec les normes</w:t>
      </w:r>
      <w:r w:rsidR="001F39D8" w:rsidRPr="000A23B1">
        <w:rPr>
          <w:rFonts w:ascii="Arial" w:hAnsi="Arial" w:cs="Arial"/>
          <w:sz w:val="20"/>
          <w:szCs w:val="20"/>
          <w:lang w:val="fr-CH"/>
        </w:rPr>
        <w:t xml:space="preserve"> sociales e</w:t>
      </w:r>
      <w:r w:rsidRPr="000A23B1">
        <w:rPr>
          <w:rFonts w:ascii="Arial" w:hAnsi="Arial" w:cs="Arial"/>
          <w:sz w:val="20"/>
          <w:szCs w:val="20"/>
          <w:lang w:val="fr-CH"/>
        </w:rPr>
        <w:t xml:space="preserve">t environnementales, ce qui était pourtant </w:t>
      </w:r>
      <w:r w:rsidR="001F39D8" w:rsidRPr="000A23B1">
        <w:rPr>
          <w:rFonts w:ascii="Arial" w:hAnsi="Arial" w:cs="Arial"/>
          <w:sz w:val="20"/>
          <w:szCs w:val="20"/>
          <w:lang w:val="fr-CH"/>
        </w:rPr>
        <w:t>en contradiction avec les objectifs de cohérence de la politique extérieure suisse.</w:t>
      </w:r>
    </w:p>
    <w:p w:rsidR="00EB20BA" w:rsidRPr="000A23B1" w:rsidRDefault="00EB20BA" w:rsidP="000A23B1">
      <w:pPr>
        <w:spacing w:after="0" w:line="300" w:lineRule="exact"/>
        <w:rPr>
          <w:rFonts w:ascii="Arial" w:hAnsi="Arial" w:cs="Arial"/>
          <w:sz w:val="20"/>
          <w:szCs w:val="20"/>
          <w:lang w:val="fr-CH"/>
        </w:rPr>
      </w:pPr>
    </w:p>
    <w:p w:rsidR="000377F1" w:rsidRPr="000A23B1" w:rsidRDefault="000377F1" w:rsidP="000A23B1">
      <w:pPr>
        <w:spacing w:after="0" w:line="300" w:lineRule="exact"/>
        <w:rPr>
          <w:rFonts w:ascii="Arial" w:hAnsi="Arial" w:cs="Arial"/>
          <w:sz w:val="20"/>
          <w:szCs w:val="20"/>
          <w:lang w:val="fr-CH"/>
        </w:rPr>
      </w:pPr>
    </w:p>
    <w:p w:rsidR="000377F1" w:rsidRPr="000A23B1" w:rsidRDefault="000377F1" w:rsidP="000A23B1">
      <w:pPr>
        <w:spacing w:after="0" w:line="300" w:lineRule="exact"/>
        <w:rPr>
          <w:rFonts w:ascii="Arial" w:hAnsi="Arial" w:cs="Arial"/>
          <w:b/>
          <w:sz w:val="20"/>
          <w:szCs w:val="20"/>
          <w:lang w:val="fr-CH"/>
        </w:rPr>
      </w:pPr>
      <w:r w:rsidRPr="000A23B1">
        <w:rPr>
          <w:rFonts w:ascii="Arial" w:hAnsi="Arial" w:cs="Arial"/>
          <w:b/>
          <w:sz w:val="20"/>
          <w:szCs w:val="20"/>
          <w:lang w:val="fr-CH"/>
        </w:rPr>
        <w:t>De plus en plus d’accords de libre-échange contiennent des dispositions sur le travail</w:t>
      </w:r>
    </w:p>
    <w:p w:rsidR="000377F1" w:rsidRPr="000A23B1" w:rsidRDefault="000377F1" w:rsidP="000A23B1">
      <w:pPr>
        <w:spacing w:after="0" w:line="300" w:lineRule="exact"/>
        <w:rPr>
          <w:rFonts w:ascii="Arial" w:hAnsi="Arial" w:cs="Arial"/>
          <w:sz w:val="20"/>
          <w:szCs w:val="20"/>
          <w:lang w:val="fr-CH"/>
        </w:rPr>
      </w:pPr>
    </w:p>
    <w:p w:rsidR="001E5829" w:rsidRPr="000A23B1" w:rsidRDefault="001F39D8" w:rsidP="000A23B1">
      <w:pPr>
        <w:spacing w:after="0" w:line="300" w:lineRule="exact"/>
        <w:rPr>
          <w:rFonts w:ascii="Arial" w:hAnsi="Arial" w:cs="Arial"/>
          <w:sz w:val="20"/>
          <w:szCs w:val="20"/>
          <w:lang w:val="fr-CH"/>
        </w:rPr>
      </w:pPr>
      <w:r w:rsidRPr="000A23B1">
        <w:rPr>
          <w:rFonts w:ascii="Arial" w:hAnsi="Arial" w:cs="Arial"/>
          <w:sz w:val="20"/>
          <w:szCs w:val="20"/>
          <w:lang w:val="fr-CH"/>
        </w:rPr>
        <w:t>Entretemps, l’Union européenne (UE) a introduit dans ses ALE un chapitre sur le développement durable, ce qui traduit la sensibilisation accrue du lien entre le commerce et les normes du travail, environnementales ainsi que les références aux droits humains. On constate aussi</w:t>
      </w:r>
      <w:r w:rsidR="00C72FC5" w:rsidRPr="000A23B1">
        <w:rPr>
          <w:rFonts w:ascii="Arial" w:hAnsi="Arial" w:cs="Arial"/>
          <w:sz w:val="20"/>
          <w:szCs w:val="20"/>
          <w:lang w:val="fr-CH"/>
        </w:rPr>
        <w:t xml:space="preserve"> depuis la fin des années nonante</w:t>
      </w:r>
      <w:r w:rsidR="000377F1" w:rsidRPr="000A23B1">
        <w:rPr>
          <w:rFonts w:ascii="Arial" w:hAnsi="Arial" w:cs="Arial"/>
          <w:sz w:val="20"/>
          <w:szCs w:val="20"/>
          <w:lang w:val="fr-CH"/>
        </w:rPr>
        <w:t xml:space="preserve"> une</w:t>
      </w:r>
      <w:r w:rsidR="00AF2633" w:rsidRPr="000A23B1">
        <w:rPr>
          <w:rFonts w:ascii="Arial" w:hAnsi="Arial" w:cs="Arial"/>
          <w:sz w:val="20"/>
          <w:szCs w:val="20"/>
          <w:lang w:val="fr-CH"/>
        </w:rPr>
        <w:t xml:space="preserve"> </w:t>
      </w:r>
      <w:r w:rsidR="000377F1" w:rsidRPr="000A23B1">
        <w:rPr>
          <w:rFonts w:ascii="Arial" w:hAnsi="Arial" w:cs="Arial"/>
          <w:sz w:val="20"/>
          <w:szCs w:val="20"/>
          <w:lang w:val="fr-CH"/>
        </w:rPr>
        <w:t xml:space="preserve">progression régulière </w:t>
      </w:r>
      <w:r w:rsidRPr="000A23B1">
        <w:rPr>
          <w:rFonts w:ascii="Arial" w:hAnsi="Arial" w:cs="Arial"/>
          <w:sz w:val="20"/>
          <w:szCs w:val="20"/>
          <w:lang w:val="fr-CH"/>
        </w:rPr>
        <w:t>du nombre d’accords commerciaux bilatéraux et régionaux contenant des dispositions relatives au travail</w:t>
      </w:r>
      <w:r w:rsidR="00C72FC5" w:rsidRPr="000A23B1">
        <w:rPr>
          <w:rFonts w:ascii="Arial" w:hAnsi="Arial" w:cs="Arial"/>
          <w:sz w:val="20"/>
          <w:szCs w:val="20"/>
          <w:lang w:val="fr-CH"/>
        </w:rPr>
        <w:t>. Ainsi, on est</w:t>
      </w:r>
      <w:r w:rsidR="00EF05D6" w:rsidRPr="000A23B1">
        <w:rPr>
          <w:rFonts w:ascii="Arial" w:hAnsi="Arial" w:cs="Arial"/>
          <w:sz w:val="20"/>
          <w:szCs w:val="20"/>
          <w:lang w:val="fr-CH"/>
        </w:rPr>
        <w:t xml:space="preserve"> passé entre 2000 et 2013 de 11 à 58 ALE avec des dispositions relatives au travail.</w:t>
      </w:r>
      <w:r w:rsidR="00195D7E" w:rsidRPr="000A23B1">
        <w:rPr>
          <w:rStyle w:val="Funotenzeichen"/>
          <w:rFonts w:ascii="Arial" w:hAnsi="Arial" w:cs="Arial"/>
          <w:sz w:val="20"/>
          <w:szCs w:val="20"/>
          <w:lang w:val="fr-CH"/>
        </w:rPr>
        <w:footnoteReference w:id="1"/>
      </w:r>
    </w:p>
    <w:p w:rsidR="00EF05D6" w:rsidRPr="000A23B1" w:rsidRDefault="00EF05D6" w:rsidP="000A23B1">
      <w:pPr>
        <w:spacing w:after="0" w:line="300" w:lineRule="exact"/>
        <w:rPr>
          <w:rFonts w:ascii="Arial" w:hAnsi="Arial" w:cs="Arial"/>
          <w:sz w:val="20"/>
          <w:szCs w:val="20"/>
          <w:lang w:val="fr-CH"/>
        </w:rPr>
      </w:pPr>
    </w:p>
    <w:p w:rsidR="00EF05D6" w:rsidRPr="000A23B1" w:rsidRDefault="008D080B" w:rsidP="000A23B1">
      <w:pPr>
        <w:spacing w:after="0" w:line="300" w:lineRule="exact"/>
        <w:rPr>
          <w:rFonts w:ascii="Arial" w:hAnsi="Arial" w:cs="Arial"/>
          <w:sz w:val="20"/>
          <w:szCs w:val="20"/>
          <w:lang w:val="fr-CH"/>
        </w:rPr>
      </w:pPr>
      <w:r w:rsidRPr="000A23B1">
        <w:rPr>
          <w:rFonts w:ascii="Arial" w:hAnsi="Arial" w:cs="Arial"/>
          <w:sz w:val="20"/>
          <w:szCs w:val="20"/>
          <w:lang w:val="fr-CH"/>
        </w:rPr>
        <w:t>C</w:t>
      </w:r>
      <w:r w:rsidR="00195D7E" w:rsidRPr="000A23B1">
        <w:rPr>
          <w:rFonts w:ascii="Arial" w:hAnsi="Arial" w:cs="Arial"/>
          <w:sz w:val="20"/>
          <w:szCs w:val="20"/>
          <w:lang w:val="fr-CH"/>
        </w:rPr>
        <w:t>e n’est que</w:t>
      </w:r>
      <w:r w:rsidR="00B22561" w:rsidRPr="000A23B1">
        <w:rPr>
          <w:rFonts w:ascii="Arial" w:hAnsi="Arial" w:cs="Arial"/>
          <w:sz w:val="20"/>
          <w:szCs w:val="20"/>
          <w:lang w:val="fr-CH"/>
        </w:rPr>
        <w:t xml:space="preserve"> depuis 2010</w:t>
      </w:r>
      <w:r w:rsidR="00195D7E" w:rsidRPr="000A23B1">
        <w:rPr>
          <w:rFonts w:ascii="Arial" w:hAnsi="Arial" w:cs="Arial"/>
          <w:sz w:val="20"/>
          <w:szCs w:val="20"/>
          <w:lang w:val="fr-CH"/>
        </w:rPr>
        <w:t xml:space="preserve"> que la Suisse</w:t>
      </w:r>
      <w:r w:rsidR="00485211" w:rsidRPr="000A23B1">
        <w:rPr>
          <w:rFonts w:ascii="Arial" w:hAnsi="Arial" w:cs="Arial"/>
          <w:sz w:val="20"/>
          <w:szCs w:val="20"/>
          <w:lang w:val="fr-CH"/>
        </w:rPr>
        <w:t xml:space="preserve"> et les pays de l’AELE proposent aux </w:t>
      </w:r>
      <w:r w:rsidR="00C72FC5" w:rsidRPr="000A23B1">
        <w:rPr>
          <w:rFonts w:ascii="Arial" w:hAnsi="Arial" w:cs="Arial"/>
          <w:sz w:val="20"/>
          <w:szCs w:val="20"/>
          <w:lang w:val="fr-CH"/>
        </w:rPr>
        <w:t>pays</w:t>
      </w:r>
      <w:r w:rsidRPr="000A23B1">
        <w:rPr>
          <w:rFonts w:ascii="Arial" w:hAnsi="Arial" w:cs="Arial"/>
          <w:sz w:val="20"/>
          <w:szCs w:val="20"/>
          <w:lang w:val="fr-CH"/>
        </w:rPr>
        <w:t xml:space="preserve"> </w:t>
      </w:r>
      <w:r w:rsidR="00485211" w:rsidRPr="000A23B1">
        <w:rPr>
          <w:rFonts w:ascii="Arial" w:hAnsi="Arial" w:cs="Arial"/>
          <w:sz w:val="20"/>
          <w:szCs w:val="20"/>
          <w:lang w:val="fr-CH"/>
        </w:rPr>
        <w:t>partenaires de libre-échange un chapitre intitulé commerce et développement durable devant faire partie de l’ALE</w:t>
      </w:r>
      <w:r w:rsidR="00143E7F" w:rsidRPr="000A23B1">
        <w:rPr>
          <w:rFonts w:ascii="Arial" w:hAnsi="Arial" w:cs="Arial"/>
          <w:sz w:val="20"/>
          <w:szCs w:val="20"/>
          <w:lang w:val="fr-CH"/>
        </w:rPr>
        <w:t xml:space="preserve"> en </w:t>
      </w:r>
      <w:r w:rsidR="00143E7F" w:rsidRPr="000A23B1">
        <w:rPr>
          <w:rFonts w:ascii="Arial" w:hAnsi="Arial" w:cs="Arial"/>
          <w:sz w:val="20"/>
          <w:szCs w:val="20"/>
          <w:lang w:val="fr-CH"/>
        </w:rPr>
        <w:lastRenderedPageBreak/>
        <w:t>négociation</w:t>
      </w:r>
      <w:r w:rsidR="00485211" w:rsidRPr="000A23B1">
        <w:rPr>
          <w:rFonts w:ascii="Arial" w:hAnsi="Arial" w:cs="Arial"/>
          <w:sz w:val="20"/>
          <w:szCs w:val="20"/>
          <w:lang w:val="fr-CH"/>
        </w:rPr>
        <w:t>. Ce chapitre reprend d’ailleurs dans les grandes lignes ce que l’UE propos</w:t>
      </w:r>
      <w:r w:rsidR="001C6309" w:rsidRPr="000A23B1">
        <w:rPr>
          <w:rFonts w:ascii="Arial" w:hAnsi="Arial" w:cs="Arial"/>
          <w:sz w:val="20"/>
          <w:szCs w:val="20"/>
          <w:lang w:val="fr-CH"/>
        </w:rPr>
        <w:t xml:space="preserve">e à ses partenaires commerciaux tout en étant un peu moins complet. </w:t>
      </w:r>
    </w:p>
    <w:p w:rsidR="008D080B" w:rsidRPr="000A23B1" w:rsidRDefault="008D080B" w:rsidP="000A23B1">
      <w:pPr>
        <w:spacing w:after="0" w:line="300" w:lineRule="exact"/>
        <w:rPr>
          <w:rFonts w:ascii="Arial" w:hAnsi="Arial" w:cs="Arial"/>
          <w:sz w:val="20"/>
          <w:szCs w:val="20"/>
          <w:lang w:val="fr-CH"/>
        </w:rPr>
      </w:pPr>
    </w:p>
    <w:p w:rsidR="001C6309" w:rsidRPr="000A23B1" w:rsidRDefault="008D080B" w:rsidP="000A23B1">
      <w:pPr>
        <w:spacing w:after="0" w:line="300" w:lineRule="exact"/>
        <w:rPr>
          <w:rFonts w:ascii="Arial" w:hAnsi="Arial" w:cs="Arial"/>
          <w:sz w:val="20"/>
          <w:szCs w:val="20"/>
          <w:lang w:val="fr-CH"/>
        </w:rPr>
      </w:pPr>
      <w:r w:rsidRPr="000A23B1">
        <w:rPr>
          <w:rFonts w:ascii="Arial" w:hAnsi="Arial" w:cs="Arial"/>
          <w:sz w:val="20"/>
          <w:szCs w:val="20"/>
          <w:lang w:val="fr-CH"/>
        </w:rPr>
        <w:t>L</w:t>
      </w:r>
      <w:r w:rsidR="001C6309" w:rsidRPr="000A23B1">
        <w:rPr>
          <w:rFonts w:ascii="Arial" w:hAnsi="Arial" w:cs="Arial"/>
          <w:sz w:val="20"/>
          <w:szCs w:val="20"/>
          <w:lang w:val="fr-CH"/>
        </w:rPr>
        <w:t>a Suisse a réussi à intégrer les dispositions sur le développement durable dans six A</w:t>
      </w:r>
      <w:r w:rsidR="00A267AD" w:rsidRPr="000A23B1">
        <w:rPr>
          <w:rFonts w:ascii="Arial" w:hAnsi="Arial" w:cs="Arial"/>
          <w:sz w:val="20"/>
          <w:szCs w:val="20"/>
          <w:lang w:val="fr-CH"/>
        </w:rPr>
        <w:t>LE qui sont entrés en vigueur</w:t>
      </w:r>
      <w:r w:rsidR="001C6309" w:rsidRPr="000A23B1">
        <w:rPr>
          <w:rFonts w:ascii="Arial" w:hAnsi="Arial" w:cs="Arial"/>
          <w:sz w:val="20"/>
          <w:szCs w:val="20"/>
          <w:lang w:val="fr-CH"/>
        </w:rPr>
        <w:t xml:space="preserve"> ou signés récemment (ALE avec le Monténégro (</w:t>
      </w:r>
      <w:r w:rsidR="00A267AD" w:rsidRPr="000A23B1">
        <w:rPr>
          <w:rFonts w:ascii="Arial" w:hAnsi="Arial" w:cs="Arial"/>
          <w:sz w:val="20"/>
          <w:szCs w:val="20"/>
          <w:lang w:val="fr-CH"/>
        </w:rPr>
        <w:t>entré en vigueur en</w:t>
      </w:r>
      <w:r w:rsidR="002D38DA" w:rsidRPr="000A23B1">
        <w:rPr>
          <w:rFonts w:ascii="Arial" w:hAnsi="Arial" w:cs="Arial"/>
          <w:sz w:val="20"/>
          <w:szCs w:val="20"/>
          <w:lang w:val="fr-CH"/>
        </w:rPr>
        <w:t xml:space="preserve"> </w:t>
      </w:r>
      <w:r w:rsidR="001C6309" w:rsidRPr="000A23B1">
        <w:rPr>
          <w:rFonts w:ascii="Arial" w:hAnsi="Arial" w:cs="Arial"/>
          <w:sz w:val="20"/>
          <w:szCs w:val="20"/>
          <w:lang w:val="fr-CH"/>
        </w:rPr>
        <w:t>2012), Hong-Kong (</w:t>
      </w:r>
      <w:r w:rsidR="00A267AD" w:rsidRPr="000A23B1">
        <w:rPr>
          <w:rFonts w:ascii="Arial" w:hAnsi="Arial" w:cs="Arial"/>
          <w:sz w:val="20"/>
          <w:szCs w:val="20"/>
          <w:lang w:val="fr-CH"/>
        </w:rPr>
        <w:t xml:space="preserve">entré en vigueur en </w:t>
      </w:r>
      <w:r w:rsidR="001C6309" w:rsidRPr="000A23B1">
        <w:rPr>
          <w:rFonts w:ascii="Arial" w:hAnsi="Arial" w:cs="Arial"/>
          <w:sz w:val="20"/>
          <w:szCs w:val="20"/>
          <w:lang w:val="fr-CH"/>
        </w:rPr>
        <w:t>2012) Bosnie-Herzégovine (</w:t>
      </w:r>
      <w:r w:rsidR="00A267AD" w:rsidRPr="000A23B1">
        <w:rPr>
          <w:rFonts w:ascii="Arial" w:hAnsi="Arial" w:cs="Arial"/>
          <w:sz w:val="20"/>
          <w:szCs w:val="20"/>
          <w:lang w:val="fr-CH"/>
        </w:rPr>
        <w:t>signé en</w:t>
      </w:r>
      <w:r w:rsidRPr="000A23B1">
        <w:rPr>
          <w:rFonts w:ascii="Arial" w:hAnsi="Arial" w:cs="Arial"/>
          <w:sz w:val="20"/>
          <w:szCs w:val="20"/>
          <w:lang w:val="fr-CH"/>
        </w:rPr>
        <w:t xml:space="preserve"> </w:t>
      </w:r>
      <w:r w:rsidR="001C6309" w:rsidRPr="000A23B1">
        <w:rPr>
          <w:rFonts w:ascii="Arial" w:hAnsi="Arial" w:cs="Arial"/>
          <w:sz w:val="20"/>
          <w:szCs w:val="20"/>
          <w:lang w:val="fr-CH"/>
        </w:rPr>
        <w:t>2013), C</w:t>
      </w:r>
      <w:r w:rsidR="00A267AD" w:rsidRPr="000A23B1">
        <w:rPr>
          <w:rFonts w:ascii="Arial" w:hAnsi="Arial" w:cs="Arial"/>
          <w:sz w:val="20"/>
          <w:szCs w:val="20"/>
          <w:lang w:val="fr-CH"/>
        </w:rPr>
        <w:t>hine (signé</w:t>
      </w:r>
      <w:r w:rsidRPr="000A23B1">
        <w:rPr>
          <w:rFonts w:ascii="Arial" w:hAnsi="Arial" w:cs="Arial"/>
          <w:sz w:val="20"/>
          <w:szCs w:val="20"/>
          <w:lang w:val="fr-CH"/>
        </w:rPr>
        <w:t xml:space="preserve"> en 2013</w:t>
      </w:r>
      <w:r w:rsidR="00A267AD" w:rsidRPr="000A23B1">
        <w:rPr>
          <w:rFonts w:ascii="Arial" w:hAnsi="Arial" w:cs="Arial"/>
          <w:sz w:val="20"/>
          <w:szCs w:val="20"/>
          <w:lang w:val="fr-CH"/>
        </w:rPr>
        <w:t>) et Costa-Rica et Pa</w:t>
      </w:r>
      <w:r w:rsidRPr="000A23B1">
        <w:rPr>
          <w:rFonts w:ascii="Arial" w:hAnsi="Arial" w:cs="Arial"/>
          <w:sz w:val="20"/>
          <w:szCs w:val="20"/>
          <w:lang w:val="fr-CH"/>
        </w:rPr>
        <w:t>nama (signé en 2013</w:t>
      </w:r>
      <w:r w:rsidR="00A267AD" w:rsidRPr="000A23B1">
        <w:rPr>
          <w:rFonts w:ascii="Arial" w:hAnsi="Arial" w:cs="Arial"/>
          <w:sz w:val="20"/>
          <w:szCs w:val="20"/>
          <w:lang w:val="fr-CH"/>
        </w:rPr>
        <w:t>). A noter que pour ce qui est de la Chine et de Hong-Kong, les dispositions concernant le travail figurent dans des accords séparés, ce qui affaiblit la portée du chapitre sur le commerce et le développement durable qui se limite à l’</w:t>
      </w:r>
      <w:r w:rsidR="002D38DA" w:rsidRPr="000A23B1">
        <w:rPr>
          <w:rFonts w:ascii="Arial" w:hAnsi="Arial" w:cs="Arial"/>
          <w:sz w:val="20"/>
          <w:szCs w:val="20"/>
          <w:lang w:val="fr-CH"/>
        </w:rPr>
        <w:t>e</w:t>
      </w:r>
      <w:r w:rsidR="00C72FC5" w:rsidRPr="000A23B1">
        <w:rPr>
          <w:rFonts w:ascii="Arial" w:hAnsi="Arial" w:cs="Arial"/>
          <w:sz w:val="20"/>
          <w:szCs w:val="20"/>
          <w:lang w:val="fr-CH"/>
        </w:rPr>
        <w:t>nvironnement en fait dans l’ALE en question.</w:t>
      </w:r>
    </w:p>
    <w:p w:rsidR="00A267AD" w:rsidRPr="000A23B1" w:rsidRDefault="00A267AD" w:rsidP="000A23B1">
      <w:pPr>
        <w:spacing w:after="0" w:line="300" w:lineRule="exact"/>
        <w:rPr>
          <w:rFonts w:ascii="Arial" w:hAnsi="Arial" w:cs="Arial"/>
          <w:sz w:val="20"/>
          <w:szCs w:val="20"/>
          <w:lang w:val="fr-CH"/>
        </w:rPr>
      </w:pPr>
    </w:p>
    <w:p w:rsidR="00A267AD" w:rsidRPr="000A23B1" w:rsidRDefault="006075BD" w:rsidP="000A23B1">
      <w:pPr>
        <w:spacing w:after="0" w:line="300" w:lineRule="exact"/>
        <w:rPr>
          <w:rFonts w:ascii="Arial" w:hAnsi="Arial" w:cs="Arial"/>
          <w:sz w:val="20"/>
          <w:szCs w:val="20"/>
          <w:lang w:val="fr-CH"/>
        </w:rPr>
      </w:pPr>
      <w:r w:rsidRPr="000A23B1">
        <w:rPr>
          <w:rFonts w:ascii="Arial" w:hAnsi="Arial" w:cs="Arial"/>
          <w:sz w:val="20"/>
          <w:szCs w:val="20"/>
          <w:lang w:val="fr-CH"/>
        </w:rPr>
        <w:t>Sur les 28 accords de libre-échange de la Suisse avec 38 pays</w:t>
      </w:r>
      <w:r w:rsidR="008D080B" w:rsidRPr="000A23B1">
        <w:rPr>
          <w:rFonts w:ascii="Arial" w:hAnsi="Arial" w:cs="Arial"/>
          <w:sz w:val="20"/>
          <w:szCs w:val="20"/>
          <w:lang w:val="fr-CH"/>
        </w:rPr>
        <w:t xml:space="preserve"> (sans compter l’UE), en vigueur ou au</w:t>
      </w:r>
      <w:r w:rsidRPr="000A23B1">
        <w:rPr>
          <w:rFonts w:ascii="Arial" w:hAnsi="Arial" w:cs="Arial"/>
          <w:sz w:val="20"/>
          <w:szCs w:val="20"/>
          <w:lang w:val="fr-CH"/>
        </w:rPr>
        <w:t xml:space="preserve"> moins signés, </w:t>
      </w:r>
      <w:r w:rsidR="00B57DBB">
        <w:rPr>
          <w:rFonts w:ascii="Arial" w:hAnsi="Arial" w:cs="Arial"/>
          <w:sz w:val="20"/>
          <w:szCs w:val="20"/>
          <w:lang w:val="fr-CH"/>
        </w:rPr>
        <w:t xml:space="preserve">c’est donc </w:t>
      </w:r>
      <w:r w:rsidRPr="000A23B1">
        <w:rPr>
          <w:rFonts w:ascii="Arial" w:hAnsi="Arial" w:cs="Arial"/>
          <w:sz w:val="20"/>
          <w:szCs w:val="20"/>
          <w:lang w:val="fr-CH"/>
        </w:rPr>
        <w:t xml:space="preserve">seulement </w:t>
      </w:r>
      <w:r w:rsidR="008D080B" w:rsidRPr="000A23B1">
        <w:rPr>
          <w:rFonts w:ascii="Arial" w:hAnsi="Arial" w:cs="Arial"/>
          <w:sz w:val="20"/>
          <w:szCs w:val="20"/>
          <w:lang w:val="fr-CH"/>
        </w:rPr>
        <w:t>6</w:t>
      </w:r>
      <w:r w:rsidR="00B672A2" w:rsidRPr="000A23B1">
        <w:rPr>
          <w:rFonts w:ascii="Arial" w:hAnsi="Arial" w:cs="Arial"/>
          <w:sz w:val="20"/>
          <w:szCs w:val="20"/>
          <w:lang w:val="fr-CH"/>
        </w:rPr>
        <w:t xml:space="preserve"> ALE pour le moment qui</w:t>
      </w:r>
      <w:r w:rsidR="008D080B" w:rsidRPr="000A23B1">
        <w:rPr>
          <w:rFonts w:ascii="Arial" w:hAnsi="Arial" w:cs="Arial"/>
          <w:sz w:val="20"/>
          <w:szCs w:val="20"/>
          <w:lang w:val="fr-CH"/>
        </w:rPr>
        <w:t xml:space="preserve"> présentent</w:t>
      </w:r>
      <w:r w:rsidRPr="000A23B1">
        <w:rPr>
          <w:rFonts w:ascii="Arial" w:hAnsi="Arial" w:cs="Arial"/>
          <w:sz w:val="20"/>
          <w:szCs w:val="20"/>
          <w:lang w:val="fr-CH"/>
        </w:rPr>
        <w:t xml:space="preserve"> des dispositions complètes sur les normes du travail et environnementales. </w:t>
      </w:r>
      <w:r w:rsidR="002D38DA" w:rsidRPr="000A23B1">
        <w:rPr>
          <w:rFonts w:ascii="Arial" w:hAnsi="Arial" w:cs="Arial"/>
          <w:sz w:val="20"/>
          <w:szCs w:val="20"/>
          <w:lang w:val="fr-CH"/>
        </w:rPr>
        <w:t>C’est pourquoi il faudrait que la Suisse propose pour les accords plus anciens l’introduction du chapitre sur le développement durable à ses partenaires.</w:t>
      </w:r>
    </w:p>
    <w:p w:rsidR="00143E7F" w:rsidRPr="000A23B1" w:rsidRDefault="00143E7F" w:rsidP="000A23B1">
      <w:pPr>
        <w:spacing w:after="0" w:line="300" w:lineRule="exact"/>
        <w:rPr>
          <w:rFonts w:ascii="Arial" w:hAnsi="Arial" w:cs="Arial"/>
          <w:sz w:val="20"/>
          <w:szCs w:val="20"/>
          <w:lang w:val="fr-CH"/>
        </w:rPr>
      </w:pPr>
    </w:p>
    <w:p w:rsidR="00143E7F" w:rsidRPr="000A23B1" w:rsidRDefault="00143E7F" w:rsidP="000A23B1">
      <w:pPr>
        <w:spacing w:after="0" w:line="300" w:lineRule="exact"/>
        <w:rPr>
          <w:rFonts w:ascii="Arial" w:hAnsi="Arial" w:cs="Arial"/>
          <w:sz w:val="20"/>
          <w:szCs w:val="20"/>
          <w:lang w:val="fr-CH"/>
        </w:rPr>
      </w:pPr>
      <w:r w:rsidRPr="000A23B1">
        <w:rPr>
          <w:rFonts w:ascii="Arial" w:hAnsi="Arial" w:cs="Arial"/>
          <w:sz w:val="20"/>
          <w:szCs w:val="20"/>
          <w:lang w:val="fr-CH"/>
        </w:rPr>
        <w:t xml:space="preserve">Il faut aussi faire un pas de plus pour que le nouveau chapitre sur le commerce et le développement durable ne reste pas du contenu sans mise en œuvre. </w:t>
      </w:r>
      <w:r w:rsidR="00440A25" w:rsidRPr="000A23B1">
        <w:rPr>
          <w:rFonts w:ascii="Arial" w:hAnsi="Arial" w:cs="Arial"/>
          <w:sz w:val="20"/>
          <w:szCs w:val="20"/>
          <w:lang w:val="fr-CH"/>
        </w:rPr>
        <w:t>I</w:t>
      </w:r>
      <w:r w:rsidR="001B205F" w:rsidRPr="000A23B1">
        <w:rPr>
          <w:rFonts w:ascii="Arial" w:hAnsi="Arial" w:cs="Arial"/>
          <w:sz w:val="20"/>
          <w:szCs w:val="20"/>
          <w:lang w:val="fr-CH"/>
        </w:rPr>
        <w:t>l faut</w:t>
      </w:r>
      <w:r w:rsidR="00440A25" w:rsidRPr="000A23B1">
        <w:rPr>
          <w:rFonts w:ascii="Arial" w:hAnsi="Arial" w:cs="Arial"/>
          <w:sz w:val="20"/>
          <w:szCs w:val="20"/>
          <w:lang w:val="fr-CH"/>
        </w:rPr>
        <w:t xml:space="preserve"> donc</w:t>
      </w:r>
      <w:r w:rsidR="001B205F" w:rsidRPr="000A23B1">
        <w:rPr>
          <w:rFonts w:ascii="Arial" w:hAnsi="Arial" w:cs="Arial"/>
          <w:sz w:val="20"/>
          <w:szCs w:val="20"/>
          <w:lang w:val="fr-CH"/>
        </w:rPr>
        <w:t xml:space="preserve"> que les dispositions qui concernent les droits des travailleurs et travailleuses et les normes envir</w:t>
      </w:r>
      <w:r w:rsidR="003439DE" w:rsidRPr="000A23B1">
        <w:rPr>
          <w:rFonts w:ascii="Arial" w:hAnsi="Arial" w:cs="Arial"/>
          <w:sz w:val="20"/>
          <w:szCs w:val="20"/>
          <w:lang w:val="fr-CH"/>
        </w:rPr>
        <w:t>onnementales soient aussi</w:t>
      </w:r>
      <w:r w:rsidR="001B205F" w:rsidRPr="000A23B1">
        <w:rPr>
          <w:rFonts w:ascii="Arial" w:hAnsi="Arial" w:cs="Arial"/>
          <w:sz w:val="20"/>
          <w:szCs w:val="20"/>
          <w:lang w:val="fr-CH"/>
        </w:rPr>
        <w:t xml:space="preserve"> soumises au chapitre sur le règlement des différends. </w:t>
      </w:r>
    </w:p>
    <w:p w:rsidR="001B205F" w:rsidRPr="000A23B1" w:rsidRDefault="001B205F" w:rsidP="000A23B1">
      <w:pPr>
        <w:spacing w:after="0" w:line="300" w:lineRule="exact"/>
        <w:rPr>
          <w:rFonts w:ascii="Arial" w:hAnsi="Arial" w:cs="Arial"/>
          <w:sz w:val="20"/>
          <w:szCs w:val="20"/>
          <w:lang w:val="fr-CH"/>
        </w:rPr>
      </w:pPr>
    </w:p>
    <w:p w:rsidR="001B205F" w:rsidRPr="000A23B1" w:rsidRDefault="001B205F" w:rsidP="000A23B1">
      <w:pPr>
        <w:spacing w:after="0" w:line="300" w:lineRule="exact"/>
        <w:rPr>
          <w:rFonts w:ascii="Arial" w:hAnsi="Arial" w:cs="Arial"/>
          <w:sz w:val="20"/>
          <w:szCs w:val="20"/>
          <w:lang w:val="fr-CH"/>
        </w:rPr>
      </w:pPr>
      <w:r w:rsidRPr="000A23B1">
        <w:rPr>
          <w:rFonts w:ascii="Arial" w:hAnsi="Arial" w:cs="Arial"/>
          <w:sz w:val="20"/>
          <w:szCs w:val="20"/>
          <w:lang w:val="fr-CH"/>
        </w:rPr>
        <w:t>Si l’on prend l’ALE avec le Costa-Rica et le Panama, il est spécifié dans le chapitre sur le commerce et le développement durable qu’aucune Partie ne peut recourir au règlement des différends</w:t>
      </w:r>
      <w:r w:rsidR="00C72FC5" w:rsidRPr="000A23B1">
        <w:rPr>
          <w:rFonts w:ascii="Arial" w:hAnsi="Arial" w:cs="Arial"/>
          <w:sz w:val="20"/>
          <w:szCs w:val="20"/>
          <w:lang w:val="fr-CH"/>
        </w:rPr>
        <w:t xml:space="preserve"> pour cette matière</w:t>
      </w:r>
      <w:r w:rsidR="00B57DBB">
        <w:rPr>
          <w:rFonts w:ascii="Arial" w:hAnsi="Arial" w:cs="Arial"/>
          <w:sz w:val="20"/>
          <w:szCs w:val="20"/>
          <w:lang w:val="fr-CH"/>
        </w:rPr>
        <w:t xml:space="preserve">. Cela </w:t>
      </w:r>
      <w:r w:rsidRPr="000A23B1">
        <w:rPr>
          <w:rFonts w:ascii="Arial" w:hAnsi="Arial" w:cs="Arial"/>
          <w:sz w:val="20"/>
          <w:szCs w:val="20"/>
          <w:lang w:val="fr-CH"/>
        </w:rPr>
        <w:t>mine ainsi l’implémentation du chapit</w:t>
      </w:r>
      <w:r w:rsidR="00676EAA" w:rsidRPr="000A23B1">
        <w:rPr>
          <w:rFonts w:ascii="Arial" w:hAnsi="Arial" w:cs="Arial"/>
          <w:sz w:val="20"/>
          <w:szCs w:val="20"/>
          <w:lang w:val="fr-CH"/>
        </w:rPr>
        <w:t xml:space="preserve">re. Cela </w:t>
      </w:r>
      <w:r w:rsidRPr="000A23B1">
        <w:rPr>
          <w:rFonts w:ascii="Arial" w:hAnsi="Arial" w:cs="Arial"/>
          <w:sz w:val="20"/>
          <w:szCs w:val="20"/>
          <w:lang w:val="fr-CH"/>
        </w:rPr>
        <w:t>donne aussi l’impression que le travail et l’environnement ont moins de valeur que le commerce puisque ce dernier est soumis au règlement des différends incluant l’arbitrage et, en cas d’échec des discussio</w:t>
      </w:r>
      <w:r w:rsidR="008D080B" w:rsidRPr="000A23B1">
        <w:rPr>
          <w:rFonts w:ascii="Arial" w:hAnsi="Arial" w:cs="Arial"/>
          <w:sz w:val="20"/>
          <w:szCs w:val="20"/>
          <w:lang w:val="fr-CH"/>
        </w:rPr>
        <w:t>ns, des compensations de nature commerciale.</w:t>
      </w:r>
    </w:p>
    <w:p w:rsidR="001B205F" w:rsidRPr="000A23B1" w:rsidRDefault="001B205F" w:rsidP="000A23B1">
      <w:pPr>
        <w:spacing w:after="0" w:line="300" w:lineRule="exact"/>
        <w:rPr>
          <w:rFonts w:ascii="Arial" w:hAnsi="Arial" w:cs="Arial"/>
          <w:sz w:val="20"/>
          <w:szCs w:val="20"/>
          <w:lang w:val="fr-CH"/>
        </w:rPr>
      </w:pPr>
    </w:p>
    <w:p w:rsidR="001B205F" w:rsidRPr="000A23B1" w:rsidRDefault="001B205F" w:rsidP="000A23B1">
      <w:pPr>
        <w:spacing w:after="0" w:line="300" w:lineRule="exact"/>
        <w:rPr>
          <w:rFonts w:ascii="Arial" w:hAnsi="Arial" w:cs="Arial"/>
          <w:sz w:val="20"/>
          <w:szCs w:val="20"/>
          <w:lang w:val="fr-CH"/>
        </w:rPr>
      </w:pPr>
      <w:r w:rsidRPr="000A23B1">
        <w:rPr>
          <w:rFonts w:ascii="Arial" w:hAnsi="Arial" w:cs="Arial"/>
          <w:sz w:val="20"/>
          <w:szCs w:val="20"/>
          <w:lang w:val="fr-CH"/>
        </w:rPr>
        <w:t xml:space="preserve">Pour cette raison, Travail.Suisse demande que le Conseil des Etats, quand il se prononcera à son tour, sur l’ALE avec le Costa-Rica et le Panama, obtienne du Conseil fédéral un engagement pour une mise en œuvre contraignante de cet ALE. En d’autres termes, il s’agit de soumettre aussi le chapitre sur le commerce et le développement durable au mécanisme des différends. L’échange d’informations et la coopération pour la mise en œuvre de ce chapitre sont certes bienvenus. Mais il doit aussi y avoir, en cas de différends, une possibilité d’arbitrage et, en dernier </w:t>
      </w:r>
      <w:r w:rsidR="008D080B" w:rsidRPr="000A23B1">
        <w:rPr>
          <w:rFonts w:ascii="Arial" w:hAnsi="Arial" w:cs="Arial"/>
          <w:sz w:val="20"/>
          <w:szCs w:val="20"/>
          <w:lang w:val="fr-CH"/>
        </w:rPr>
        <w:t>recours, de sanctions si des</w:t>
      </w:r>
      <w:r w:rsidRPr="000A23B1">
        <w:rPr>
          <w:rFonts w:ascii="Arial" w:hAnsi="Arial" w:cs="Arial"/>
          <w:sz w:val="20"/>
          <w:szCs w:val="20"/>
          <w:lang w:val="fr-CH"/>
        </w:rPr>
        <w:t xml:space="preserve"> violations graves des droits humains, du travail </w:t>
      </w:r>
      <w:r w:rsidR="008D080B" w:rsidRPr="000A23B1">
        <w:rPr>
          <w:rFonts w:ascii="Arial" w:hAnsi="Arial" w:cs="Arial"/>
          <w:sz w:val="20"/>
          <w:szCs w:val="20"/>
          <w:lang w:val="fr-CH"/>
        </w:rPr>
        <w:t>ou des n</w:t>
      </w:r>
      <w:r w:rsidR="00676EAA" w:rsidRPr="000A23B1">
        <w:rPr>
          <w:rFonts w:ascii="Arial" w:hAnsi="Arial" w:cs="Arial"/>
          <w:sz w:val="20"/>
          <w:szCs w:val="20"/>
          <w:lang w:val="fr-CH"/>
        </w:rPr>
        <w:t xml:space="preserve">ormes environnementales sont </w:t>
      </w:r>
      <w:r w:rsidR="00B57DBB" w:rsidRPr="000A23B1">
        <w:rPr>
          <w:rFonts w:ascii="Arial" w:hAnsi="Arial" w:cs="Arial"/>
          <w:sz w:val="20"/>
          <w:szCs w:val="20"/>
          <w:lang w:val="fr-CH"/>
        </w:rPr>
        <w:t>avérés</w:t>
      </w:r>
      <w:r w:rsidR="008D080B" w:rsidRPr="000A23B1">
        <w:rPr>
          <w:rFonts w:ascii="Arial" w:hAnsi="Arial" w:cs="Arial"/>
          <w:sz w:val="20"/>
          <w:szCs w:val="20"/>
          <w:lang w:val="fr-CH"/>
        </w:rPr>
        <w:t xml:space="preserve"> et que le pays en question ne cherche pas à y remédier.</w:t>
      </w:r>
    </w:p>
    <w:p w:rsidR="001B205F" w:rsidRPr="000A23B1" w:rsidRDefault="001B205F" w:rsidP="000A23B1">
      <w:pPr>
        <w:spacing w:after="0" w:line="300" w:lineRule="exact"/>
        <w:rPr>
          <w:rFonts w:ascii="Arial" w:hAnsi="Arial" w:cs="Arial"/>
          <w:sz w:val="20"/>
          <w:szCs w:val="20"/>
          <w:lang w:val="fr-CH"/>
        </w:rPr>
      </w:pPr>
    </w:p>
    <w:p w:rsidR="001B205F" w:rsidRPr="000A23B1" w:rsidRDefault="00F11755" w:rsidP="000A23B1">
      <w:pPr>
        <w:spacing w:after="0" w:line="300" w:lineRule="exact"/>
        <w:rPr>
          <w:rFonts w:ascii="Arial" w:hAnsi="Arial" w:cs="Arial"/>
          <w:sz w:val="20"/>
          <w:szCs w:val="20"/>
          <w:lang w:val="fr-CH"/>
        </w:rPr>
      </w:pPr>
      <w:r w:rsidRPr="000A23B1">
        <w:rPr>
          <w:rFonts w:ascii="Arial" w:hAnsi="Arial" w:cs="Arial"/>
          <w:sz w:val="20"/>
          <w:szCs w:val="20"/>
          <w:lang w:val="fr-CH"/>
        </w:rPr>
        <w:t>A titre de comparaison, l’accord de libre-échange des Etats-Unis avec le Panama (2012) prévoit un tel mécanisme. Les Etats-Unis ont aussi pu obtenir</w:t>
      </w:r>
      <w:r w:rsidR="001C5708" w:rsidRPr="000A23B1">
        <w:rPr>
          <w:rFonts w:ascii="Arial" w:hAnsi="Arial" w:cs="Arial"/>
          <w:sz w:val="20"/>
          <w:szCs w:val="20"/>
          <w:lang w:val="fr-CH"/>
        </w:rPr>
        <w:t xml:space="preserve">, </w:t>
      </w:r>
      <w:r w:rsidRPr="000A23B1">
        <w:rPr>
          <w:rFonts w:ascii="Arial" w:hAnsi="Arial" w:cs="Arial"/>
          <w:sz w:val="20"/>
          <w:szCs w:val="20"/>
          <w:lang w:val="fr-CH"/>
        </w:rPr>
        <w:t>déjà au cours de la négociation de cet accord</w:t>
      </w:r>
      <w:r w:rsidR="001C5708" w:rsidRPr="000A23B1">
        <w:rPr>
          <w:rFonts w:ascii="Arial" w:hAnsi="Arial" w:cs="Arial"/>
          <w:sz w:val="20"/>
          <w:szCs w:val="20"/>
          <w:lang w:val="fr-CH"/>
        </w:rPr>
        <w:t>,</w:t>
      </w:r>
      <w:r w:rsidRPr="000A23B1">
        <w:rPr>
          <w:rFonts w:ascii="Arial" w:hAnsi="Arial" w:cs="Arial"/>
          <w:sz w:val="20"/>
          <w:szCs w:val="20"/>
          <w:lang w:val="fr-CH"/>
        </w:rPr>
        <w:t xml:space="preserve"> des améliorations du droit du travail</w:t>
      </w:r>
      <w:r w:rsidR="001C5708" w:rsidRPr="000A23B1">
        <w:rPr>
          <w:rFonts w:ascii="Arial" w:hAnsi="Arial" w:cs="Arial"/>
          <w:sz w:val="20"/>
          <w:szCs w:val="20"/>
          <w:lang w:val="fr-CH"/>
        </w:rPr>
        <w:t xml:space="preserve"> au Panama</w:t>
      </w:r>
      <w:r w:rsidR="00645799" w:rsidRPr="000A23B1">
        <w:rPr>
          <w:rFonts w:ascii="Arial" w:hAnsi="Arial" w:cs="Arial"/>
          <w:sz w:val="20"/>
          <w:szCs w:val="20"/>
          <w:lang w:val="fr-CH"/>
        </w:rPr>
        <w:t>.  De nouvelles lois et décrets au Panama ont permis alors de résoudre plusieurs problèmes liés à la liberté syndicale et à l’application de la législation sur le travail des enfants. Une loi a été adoptée pour supprimer les exemptions aux droits des travailleurs dans une nouvelle zone économique spéciale.</w:t>
      </w:r>
    </w:p>
    <w:p w:rsidR="00C72FC5" w:rsidRPr="000A23B1" w:rsidRDefault="00C72FC5" w:rsidP="000A23B1">
      <w:pPr>
        <w:spacing w:after="0" w:line="300" w:lineRule="exact"/>
        <w:rPr>
          <w:rFonts w:ascii="Arial" w:hAnsi="Arial" w:cs="Arial"/>
          <w:sz w:val="20"/>
          <w:szCs w:val="20"/>
          <w:lang w:val="fr-CH"/>
        </w:rPr>
      </w:pPr>
    </w:p>
    <w:p w:rsidR="00D23759" w:rsidRPr="000A23B1" w:rsidRDefault="00D23759"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b/>
          <w:sz w:val="20"/>
          <w:szCs w:val="20"/>
          <w:lang w:val="fr-CH"/>
        </w:rPr>
      </w:pPr>
    </w:p>
    <w:p w:rsidR="00B57DBB" w:rsidRDefault="00B57DBB" w:rsidP="000A23B1">
      <w:pPr>
        <w:spacing w:after="0" w:line="300" w:lineRule="exact"/>
        <w:rPr>
          <w:rFonts w:ascii="Arial" w:hAnsi="Arial" w:cs="Arial"/>
          <w:b/>
          <w:sz w:val="20"/>
          <w:szCs w:val="20"/>
          <w:lang w:val="fr-CH"/>
        </w:rPr>
      </w:pPr>
    </w:p>
    <w:p w:rsidR="00D23759" w:rsidRPr="000A23B1" w:rsidRDefault="00D23759" w:rsidP="000A23B1">
      <w:pPr>
        <w:spacing w:after="0" w:line="300" w:lineRule="exact"/>
        <w:rPr>
          <w:rFonts w:ascii="Arial" w:hAnsi="Arial" w:cs="Arial"/>
          <w:b/>
          <w:sz w:val="20"/>
          <w:szCs w:val="20"/>
          <w:lang w:val="fr-CH"/>
        </w:rPr>
      </w:pPr>
      <w:r w:rsidRPr="000A23B1">
        <w:rPr>
          <w:rFonts w:ascii="Arial" w:hAnsi="Arial" w:cs="Arial"/>
          <w:b/>
          <w:sz w:val="20"/>
          <w:szCs w:val="20"/>
          <w:lang w:val="fr-CH"/>
        </w:rPr>
        <w:lastRenderedPageBreak/>
        <w:t>Situation win-win</w:t>
      </w:r>
    </w:p>
    <w:p w:rsidR="00D23759" w:rsidRPr="000A23B1" w:rsidRDefault="00D23759" w:rsidP="000A23B1">
      <w:pPr>
        <w:spacing w:after="0" w:line="300" w:lineRule="exact"/>
        <w:rPr>
          <w:rFonts w:ascii="Arial" w:hAnsi="Arial" w:cs="Arial"/>
          <w:sz w:val="20"/>
          <w:szCs w:val="20"/>
          <w:lang w:val="fr-CH"/>
        </w:rPr>
      </w:pPr>
    </w:p>
    <w:p w:rsidR="00C72FC5" w:rsidRPr="000A23B1" w:rsidRDefault="00C72FC5" w:rsidP="000A23B1">
      <w:pPr>
        <w:spacing w:after="0" w:line="300" w:lineRule="exact"/>
        <w:rPr>
          <w:rFonts w:ascii="Arial" w:hAnsi="Arial" w:cs="Arial"/>
          <w:sz w:val="20"/>
          <w:szCs w:val="20"/>
          <w:lang w:val="fr-CH"/>
        </w:rPr>
      </w:pPr>
      <w:r w:rsidRPr="000A23B1">
        <w:rPr>
          <w:rFonts w:ascii="Arial" w:hAnsi="Arial" w:cs="Arial"/>
          <w:sz w:val="20"/>
          <w:szCs w:val="20"/>
          <w:lang w:val="fr-CH"/>
        </w:rPr>
        <w:t>La Suisse est en train de négocier de nouveaux ALE avec d’importants pays émergents ou en voie de développement comme l’Inde</w:t>
      </w:r>
      <w:r w:rsidR="0066028F" w:rsidRPr="000A23B1">
        <w:rPr>
          <w:rFonts w:ascii="Arial" w:hAnsi="Arial" w:cs="Arial"/>
          <w:sz w:val="20"/>
          <w:szCs w:val="20"/>
          <w:lang w:val="fr-CH"/>
        </w:rPr>
        <w:t xml:space="preserve">, la </w:t>
      </w:r>
      <w:r w:rsidR="00D23759" w:rsidRPr="000A23B1">
        <w:rPr>
          <w:rFonts w:ascii="Arial" w:hAnsi="Arial" w:cs="Arial"/>
          <w:sz w:val="20"/>
          <w:szCs w:val="20"/>
          <w:lang w:val="fr-CH"/>
        </w:rPr>
        <w:t>Thaïlande, l’Indonésie, le Vietnam et</w:t>
      </w:r>
      <w:r w:rsidR="0066028F" w:rsidRPr="000A23B1">
        <w:rPr>
          <w:rFonts w:ascii="Arial" w:hAnsi="Arial" w:cs="Arial"/>
          <w:sz w:val="20"/>
          <w:szCs w:val="20"/>
          <w:lang w:val="fr-CH"/>
        </w:rPr>
        <w:t xml:space="preserve"> l’Union douanière Russie-Belarus- K</w:t>
      </w:r>
      <w:r w:rsidR="00D23759" w:rsidRPr="000A23B1">
        <w:rPr>
          <w:rFonts w:ascii="Arial" w:hAnsi="Arial" w:cs="Arial"/>
          <w:sz w:val="20"/>
          <w:szCs w:val="20"/>
          <w:lang w:val="fr-CH"/>
        </w:rPr>
        <w:t xml:space="preserve">azakhstan. L’actualité russo-ukrainienne </w:t>
      </w:r>
      <w:r w:rsidR="0066028F" w:rsidRPr="000A23B1">
        <w:rPr>
          <w:rFonts w:ascii="Arial" w:hAnsi="Arial" w:cs="Arial"/>
          <w:sz w:val="20"/>
          <w:szCs w:val="20"/>
          <w:lang w:val="fr-CH"/>
        </w:rPr>
        <w:t>vient nous rappeler l’importance du respect des droits humains. C’est pourquoi, la Suisse ne devrait signer des ALE avec ces pays que s’ils sont disposés à inclure un chapitre sur le développement durable dans l’ALE et que ce chapitre soit contraignant au même titre que les</w:t>
      </w:r>
      <w:r w:rsidR="00D23759" w:rsidRPr="000A23B1">
        <w:rPr>
          <w:rFonts w:ascii="Arial" w:hAnsi="Arial" w:cs="Arial"/>
          <w:sz w:val="20"/>
          <w:szCs w:val="20"/>
          <w:lang w:val="fr-CH"/>
        </w:rPr>
        <w:t xml:space="preserve"> dispositions concernant les marchandises, les services, les investissements et la propriété intellectuelle.</w:t>
      </w:r>
    </w:p>
    <w:p w:rsidR="00645799" w:rsidRPr="000A23B1" w:rsidRDefault="00645799" w:rsidP="000A23B1">
      <w:pPr>
        <w:spacing w:after="0" w:line="300" w:lineRule="exact"/>
        <w:rPr>
          <w:rFonts w:ascii="Arial" w:hAnsi="Arial" w:cs="Arial"/>
          <w:sz w:val="20"/>
          <w:szCs w:val="20"/>
          <w:lang w:val="fr-CH"/>
        </w:rPr>
      </w:pPr>
    </w:p>
    <w:p w:rsidR="00645799" w:rsidRPr="000A23B1" w:rsidRDefault="00645799" w:rsidP="000A23B1">
      <w:pPr>
        <w:spacing w:after="0" w:line="300" w:lineRule="exact"/>
        <w:rPr>
          <w:rFonts w:ascii="Arial" w:hAnsi="Arial" w:cs="Arial"/>
          <w:sz w:val="20"/>
          <w:szCs w:val="20"/>
          <w:lang w:val="fr-CH"/>
        </w:rPr>
      </w:pPr>
      <w:r w:rsidRPr="000A23B1">
        <w:rPr>
          <w:rFonts w:ascii="Arial" w:hAnsi="Arial" w:cs="Arial"/>
          <w:sz w:val="20"/>
          <w:szCs w:val="20"/>
          <w:lang w:val="fr-CH"/>
        </w:rPr>
        <w:t>En fin de compte, le renforcement de la dimension sociale et environnementale dans les ALE est aussi bien dans l’intérêt de la Suisse que du pays partenaire. La position des entreprises et salariés suisses sera renforcée avec l’amélioration du niveau de vie dans les pays partenaires et une atténuation des distorsions de concurrence qui peuvent être engendrées par des pratiques de dumping social et environnemental. Dans les pays partenaires, en particulier ceux en développement, on aura une amélioration des conditions de travail</w:t>
      </w:r>
      <w:r w:rsidR="00D23759" w:rsidRPr="000A23B1">
        <w:rPr>
          <w:rFonts w:ascii="Arial" w:hAnsi="Arial" w:cs="Arial"/>
          <w:sz w:val="20"/>
          <w:szCs w:val="20"/>
          <w:lang w:val="fr-CH"/>
        </w:rPr>
        <w:t xml:space="preserve"> et du respect des droits humains</w:t>
      </w:r>
      <w:r w:rsidRPr="000A23B1">
        <w:rPr>
          <w:rFonts w:ascii="Arial" w:hAnsi="Arial" w:cs="Arial"/>
          <w:sz w:val="20"/>
          <w:szCs w:val="20"/>
          <w:lang w:val="fr-CH"/>
        </w:rPr>
        <w:t>, ce qui favorise la formation et la consommation et enclenche un cercle vertueux pour le développement.</w:t>
      </w:r>
      <w:r w:rsidR="00F259BF" w:rsidRPr="000A23B1">
        <w:rPr>
          <w:rFonts w:ascii="Arial" w:hAnsi="Arial" w:cs="Arial"/>
          <w:sz w:val="20"/>
          <w:szCs w:val="20"/>
          <w:lang w:val="fr-CH"/>
        </w:rPr>
        <w:t xml:space="preserve"> C’est pourquoi, l’inclusion de normes sociales et environne</w:t>
      </w:r>
      <w:r w:rsidR="00D23759" w:rsidRPr="000A23B1">
        <w:rPr>
          <w:rFonts w:ascii="Arial" w:hAnsi="Arial" w:cs="Arial"/>
          <w:sz w:val="20"/>
          <w:szCs w:val="20"/>
          <w:lang w:val="fr-CH"/>
        </w:rPr>
        <w:t>mentales</w:t>
      </w:r>
      <w:r w:rsidR="004D1800" w:rsidRPr="000A23B1">
        <w:rPr>
          <w:rFonts w:ascii="Arial" w:hAnsi="Arial" w:cs="Arial"/>
          <w:sz w:val="20"/>
          <w:szCs w:val="20"/>
          <w:lang w:val="fr-CH"/>
        </w:rPr>
        <w:t xml:space="preserve"> dans les ALE,</w:t>
      </w:r>
      <w:r w:rsidR="00D23759" w:rsidRPr="000A23B1">
        <w:rPr>
          <w:rFonts w:ascii="Arial" w:hAnsi="Arial" w:cs="Arial"/>
          <w:sz w:val="20"/>
          <w:szCs w:val="20"/>
          <w:lang w:val="fr-CH"/>
        </w:rPr>
        <w:t xml:space="preserve"> et bien mises en </w:t>
      </w:r>
      <w:r w:rsidR="004D1800" w:rsidRPr="000A23B1">
        <w:rPr>
          <w:rFonts w:ascii="Arial" w:hAnsi="Arial" w:cs="Arial"/>
          <w:sz w:val="20"/>
          <w:szCs w:val="20"/>
          <w:lang w:val="fr-CH"/>
        </w:rPr>
        <w:t>œuvre,</w:t>
      </w:r>
      <w:r w:rsidR="00F259BF" w:rsidRPr="000A23B1">
        <w:rPr>
          <w:rFonts w:ascii="Arial" w:hAnsi="Arial" w:cs="Arial"/>
          <w:sz w:val="20"/>
          <w:szCs w:val="20"/>
          <w:lang w:val="fr-CH"/>
        </w:rPr>
        <w:t xml:space="preserve"> est ce que l’on peut appeler une situation win-win !</w:t>
      </w:r>
    </w:p>
    <w:p w:rsidR="002D38DA" w:rsidRPr="000A23B1" w:rsidRDefault="002D38DA" w:rsidP="000A23B1">
      <w:pPr>
        <w:spacing w:after="0" w:line="300" w:lineRule="exact"/>
        <w:rPr>
          <w:rFonts w:ascii="Arial" w:hAnsi="Arial" w:cs="Arial"/>
          <w:sz w:val="20"/>
          <w:szCs w:val="20"/>
          <w:lang w:val="fr-CH"/>
        </w:rPr>
      </w:pPr>
    </w:p>
    <w:p w:rsidR="002D38DA" w:rsidRPr="000A23B1" w:rsidRDefault="002D38DA" w:rsidP="000A23B1">
      <w:pPr>
        <w:spacing w:after="0" w:line="300" w:lineRule="exact"/>
        <w:rPr>
          <w:rFonts w:ascii="Arial" w:hAnsi="Arial" w:cs="Arial"/>
          <w:sz w:val="20"/>
          <w:szCs w:val="20"/>
          <w:lang w:val="fr-CH"/>
        </w:rPr>
      </w:pPr>
    </w:p>
    <w:p w:rsidR="006075BD" w:rsidRPr="000A23B1" w:rsidRDefault="006075BD" w:rsidP="000A23B1">
      <w:pPr>
        <w:spacing w:after="0" w:line="300" w:lineRule="exact"/>
        <w:rPr>
          <w:rFonts w:ascii="Arial" w:hAnsi="Arial" w:cs="Arial"/>
          <w:sz w:val="20"/>
          <w:szCs w:val="20"/>
          <w:lang w:val="fr-CH"/>
        </w:rPr>
      </w:pPr>
    </w:p>
    <w:p w:rsidR="006075BD" w:rsidRPr="000A23B1" w:rsidRDefault="006075BD" w:rsidP="000A23B1">
      <w:pPr>
        <w:spacing w:after="0" w:line="300" w:lineRule="exact"/>
        <w:rPr>
          <w:rFonts w:ascii="Arial" w:hAnsi="Arial" w:cs="Arial"/>
          <w:sz w:val="20"/>
          <w:szCs w:val="20"/>
          <w:lang w:val="fr-CH"/>
        </w:rPr>
      </w:pPr>
    </w:p>
    <w:p w:rsidR="00A267AD" w:rsidRPr="000A23B1" w:rsidRDefault="00A267AD" w:rsidP="000A23B1">
      <w:pPr>
        <w:spacing w:after="0" w:line="300" w:lineRule="exact"/>
        <w:rPr>
          <w:rFonts w:ascii="Arial" w:hAnsi="Arial" w:cs="Arial"/>
          <w:sz w:val="20"/>
          <w:szCs w:val="20"/>
          <w:lang w:val="fr-CH"/>
        </w:rPr>
      </w:pPr>
    </w:p>
    <w:p w:rsidR="00A267AD" w:rsidRPr="000A23B1" w:rsidRDefault="00A267AD" w:rsidP="000A23B1">
      <w:pPr>
        <w:spacing w:after="0" w:line="300" w:lineRule="exact"/>
        <w:rPr>
          <w:rFonts w:ascii="Arial" w:hAnsi="Arial" w:cs="Arial"/>
          <w:sz w:val="20"/>
          <w:szCs w:val="20"/>
          <w:lang w:val="fr-CH"/>
        </w:rPr>
      </w:pPr>
    </w:p>
    <w:p w:rsidR="003D28EA" w:rsidRDefault="003D28EA" w:rsidP="000A23B1">
      <w:pPr>
        <w:spacing w:after="0" w:line="300" w:lineRule="exact"/>
        <w:rPr>
          <w:rFonts w:ascii="Arial" w:hAnsi="Arial" w:cs="Arial"/>
          <w:sz w:val="20"/>
          <w:szCs w:val="20"/>
          <w:lang w:val="fr-CH"/>
        </w:rPr>
      </w:pPr>
    </w:p>
    <w:p w:rsidR="000A23B1" w:rsidRDefault="000A23B1" w:rsidP="000A23B1">
      <w:pPr>
        <w:spacing w:after="0" w:line="300" w:lineRule="exact"/>
        <w:rPr>
          <w:rFonts w:ascii="Arial" w:hAnsi="Arial" w:cs="Arial"/>
          <w:sz w:val="20"/>
          <w:szCs w:val="20"/>
          <w:lang w:val="fr-CH"/>
        </w:rPr>
      </w:pPr>
    </w:p>
    <w:p w:rsidR="000A23B1" w:rsidRDefault="000A23B1" w:rsidP="000A23B1">
      <w:pPr>
        <w:spacing w:after="0" w:line="300" w:lineRule="exact"/>
        <w:rPr>
          <w:rFonts w:ascii="Arial" w:hAnsi="Arial" w:cs="Arial"/>
          <w:sz w:val="20"/>
          <w:szCs w:val="20"/>
          <w:lang w:val="fr-CH"/>
        </w:rPr>
      </w:pPr>
    </w:p>
    <w:p w:rsidR="000A23B1" w:rsidRDefault="000A23B1"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B57DBB" w:rsidRDefault="00B57DBB" w:rsidP="000A23B1">
      <w:pPr>
        <w:spacing w:after="0" w:line="300" w:lineRule="exact"/>
        <w:rPr>
          <w:rFonts w:ascii="Arial" w:hAnsi="Arial" w:cs="Arial"/>
          <w:sz w:val="20"/>
          <w:szCs w:val="20"/>
          <w:lang w:val="fr-CH"/>
        </w:rPr>
      </w:pPr>
    </w:p>
    <w:p w:rsidR="00291BFE" w:rsidRDefault="00291BFE" w:rsidP="000A23B1">
      <w:pPr>
        <w:spacing w:after="0" w:line="300" w:lineRule="exact"/>
        <w:rPr>
          <w:rFonts w:ascii="Arial" w:hAnsi="Arial" w:cs="Arial"/>
          <w:sz w:val="20"/>
          <w:szCs w:val="20"/>
          <w:lang w:val="fr-CH"/>
        </w:rPr>
      </w:pPr>
      <w:bookmarkStart w:id="0" w:name="_GoBack"/>
      <w:bookmarkEnd w:id="0"/>
    </w:p>
    <w:p w:rsidR="00B57DBB" w:rsidRDefault="00B57DBB" w:rsidP="000A23B1">
      <w:pPr>
        <w:spacing w:after="0" w:line="300" w:lineRule="exact"/>
        <w:rPr>
          <w:rFonts w:ascii="Arial" w:hAnsi="Arial" w:cs="Arial"/>
          <w:sz w:val="20"/>
          <w:szCs w:val="20"/>
          <w:lang w:val="fr-CH"/>
        </w:rPr>
      </w:pPr>
    </w:p>
    <w:p w:rsidR="000A23B1" w:rsidRDefault="000A23B1" w:rsidP="000A23B1">
      <w:pPr>
        <w:spacing w:after="0" w:line="300" w:lineRule="exact"/>
        <w:rPr>
          <w:rFonts w:ascii="Arial" w:hAnsi="Arial" w:cs="Arial"/>
          <w:sz w:val="20"/>
          <w:szCs w:val="20"/>
          <w:lang w:val="fr-CH"/>
        </w:rPr>
      </w:pPr>
    </w:p>
    <w:p w:rsidR="000A23B1" w:rsidRPr="00906A29" w:rsidRDefault="000A23B1" w:rsidP="000A23B1">
      <w:pPr>
        <w:spacing w:after="0" w:line="300" w:lineRule="exact"/>
        <w:jc w:val="center"/>
        <w:rPr>
          <w:rFonts w:ascii="Arial" w:hAnsi="Arial" w:cs="Arial"/>
          <w:sz w:val="20"/>
          <w:szCs w:val="20"/>
          <w:lang w:val="fr-FR"/>
        </w:rPr>
      </w:pPr>
      <w:r w:rsidRPr="00906A29">
        <w:rPr>
          <w:rFonts w:ascii="Arial" w:hAnsi="Arial" w:cs="Arial"/>
          <w:noProof/>
          <w:sz w:val="20"/>
          <w:szCs w:val="20"/>
          <w:lang w:val="fr-FR"/>
        </w:rPr>
        <w:t>Travail.Suisse, Hopfenweg 21, 3001 Bern</w:t>
      </w:r>
      <w:r>
        <w:rPr>
          <w:rFonts w:ascii="Arial" w:hAnsi="Arial" w:cs="Arial"/>
          <w:noProof/>
          <w:sz w:val="20"/>
          <w:szCs w:val="20"/>
          <w:lang w:val="fr-FR"/>
        </w:rPr>
        <w:t>e, té</w:t>
      </w:r>
      <w:r w:rsidRPr="00906A29">
        <w:rPr>
          <w:rFonts w:ascii="Arial" w:hAnsi="Arial" w:cs="Arial"/>
          <w:noProof/>
          <w:sz w:val="20"/>
          <w:szCs w:val="20"/>
          <w:lang w:val="fr-FR"/>
        </w:rPr>
        <w:t>l. 031 370 21 11, info@travailsuisse.ch,</w:t>
      </w:r>
    </w:p>
    <w:p w:rsidR="000A23B1" w:rsidRPr="000A23B1" w:rsidRDefault="000A23B1" w:rsidP="000A23B1">
      <w:pPr>
        <w:spacing w:after="0" w:line="300" w:lineRule="exact"/>
        <w:jc w:val="center"/>
        <w:rPr>
          <w:rFonts w:ascii="Arial" w:hAnsi="Arial" w:cs="Arial"/>
          <w:sz w:val="20"/>
          <w:szCs w:val="20"/>
          <w:lang w:val="fr-FR"/>
        </w:rPr>
      </w:pPr>
      <w:r w:rsidRPr="00906A29">
        <w:rPr>
          <w:rFonts w:ascii="Arial" w:hAnsi="Arial" w:cs="Arial"/>
          <w:noProof/>
          <w:sz w:val="20"/>
          <w:szCs w:val="20"/>
          <w:lang w:val="fr-FR"/>
        </w:rPr>
        <w:t>www.travailsuisse.ch</w:t>
      </w:r>
    </w:p>
    <w:sectPr w:rsidR="000A23B1" w:rsidRPr="000A23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00" w:rsidRDefault="006F4200" w:rsidP="00195D7E">
      <w:pPr>
        <w:spacing w:after="0" w:line="240" w:lineRule="auto"/>
      </w:pPr>
      <w:r>
        <w:separator/>
      </w:r>
    </w:p>
  </w:endnote>
  <w:endnote w:type="continuationSeparator" w:id="0">
    <w:p w:rsidR="006F4200" w:rsidRDefault="006F4200" w:rsidP="0019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00" w:rsidRDefault="006F4200" w:rsidP="00195D7E">
      <w:pPr>
        <w:spacing w:after="0" w:line="240" w:lineRule="auto"/>
      </w:pPr>
      <w:r>
        <w:separator/>
      </w:r>
    </w:p>
  </w:footnote>
  <w:footnote w:type="continuationSeparator" w:id="0">
    <w:p w:rsidR="006F4200" w:rsidRDefault="006F4200" w:rsidP="00195D7E">
      <w:pPr>
        <w:spacing w:after="0" w:line="240" w:lineRule="auto"/>
      </w:pPr>
      <w:r>
        <w:continuationSeparator/>
      </w:r>
    </w:p>
  </w:footnote>
  <w:footnote w:id="1">
    <w:p w:rsidR="00195D7E" w:rsidRPr="00B57DBB" w:rsidRDefault="00195D7E">
      <w:pPr>
        <w:pStyle w:val="Funotentext"/>
        <w:rPr>
          <w:rFonts w:ascii="Arial" w:hAnsi="Arial" w:cs="Arial"/>
          <w:sz w:val="18"/>
          <w:szCs w:val="18"/>
          <w:lang w:val="fr-CH"/>
        </w:rPr>
      </w:pPr>
      <w:r w:rsidRPr="00B57DBB">
        <w:rPr>
          <w:rStyle w:val="Funotenzeichen"/>
          <w:rFonts w:ascii="Arial" w:hAnsi="Arial" w:cs="Arial"/>
          <w:sz w:val="18"/>
          <w:szCs w:val="18"/>
        </w:rPr>
        <w:footnoteRef/>
      </w:r>
      <w:r w:rsidRPr="00B57DBB">
        <w:rPr>
          <w:rFonts w:ascii="Arial" w:hAnsi="Arial" w:cs="Arial"/>
          <w:sz w:val="18"/>
          <w:szCs w:val="18"/>
          <w:lang w:val="fr-CH"/>
        </w:rPr>
        <w:t xml:space="preserve"> Voir l’étude conjointe de l’OIT et de l’Institut international d’études sociales sur la croissance et l’équité. La dimension sociale des accords de libre-échange. 119 p.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EA"/>
    <w:rsid w:val="000377F1"/>
    <w:rsid w:val="000A23B1"/>
    <w:rsid w:val="00143E7F"/>
    <w:rsid w:val="00195D7E"/>
    <w:rsid w:val="001B205F"/>
    <w:rsid w:val="001C5708"/>
    <w:rsid w:val="001C6309"/>
    <w:rsid w:val="001E5829"/>
    <w:rsid w:val="001F39D8"/>
    <w:rsid w:val="00291BFE"/>
    <w:rsid w:val="002D38DA"/>
    <w:rsid w:val="003439DE"/>
    <w:rsid w:val="003D28EA"/>
    <w:rsid w:val="003E071E"/>
    <w:rsid w:val="00440A25"/>
    <w:rsid w:val="00485211"/>
    <w:rsid w:val="004B5A4A"/>
    <w:rsid w:val="004D1800"/>
    <w:rsid w:val="006075BD"/>
    <w:rsid w:val="00645799"/>
    <w:rsid w:val="0066028F"/>
    <w:rsid w:val="00676EAA"/>
    <w:rsid w:val="00683884"/>
    <w:rsid w:val="006F4200"/>
    <w:rsid w:val="008D080B"/>
    <w:rsid w:val="00977342"/>
    <w:rsid w:val="00A267AD"/>
    <w:rsid w:val="00AB45F7"/>
    <w:rsid w:val="00AF2633"/>
    <w:rsid w:val="00B22561"/>
    <w:rsid w:val="00B57DBB"/>
    <w:rsid w:val="00B672A2"/>
    <w:rsid w:val="00C72FC5"/>
    <w:rsid w:val="00D23759"/>
    <w:rsid w:val="00EB20BA"/>
    <w:rsid w:val="00EF05D6"/>
    <w:rsid w:val="00F06C91"/>
    <w:rsid w:val="00F11755"/>
    <w:rsid w:val="00F2027F"/>
    <w:rsid w:val="00F240E6"/>
    <w:rsid w:val="00F259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63FBB-08F9-415C-BB42-217C951A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95D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5D7E"/>
    <w:rPr>
      <w:sz w:val="20"/>
      <w:szCs w:val="20"/>
    </w:rPr>
  </w:style>
  <w:style w:type="character" w:styleId="Funotenzeichen">
    <w:name w:val="footnote reference"/>
    <w:basedOn w:val="Absatz-Standardschriftart"/>
    <w:uiPriority w:val="99"/>
    <w:semiHidden/>
    <w:unhideWhenUsed/>
    <w:rsid w:val="00195D7E"/>
    <w:rPr>
      <w:vertAlign w:val="superscript"/>
    </w:rPr>
  </w:style>
  <w:style w:type="paragraph" w:styleId="Sprechblasentext">
    <w:name w:val="Balloon Text"/>
    <w:basedOn w:val="Standard"/>
    <w:link w:val="SprechblasentextZchn"/>
    <w:uiPriority w:val="99"/>
    <w:semiHidden/>
    <w:unhideWhenUsed/>
    <w:rsid w:val="004D18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02EB-3F44-4AC9-8675-F5E3743C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6395</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30</cp:revision>
  <cp:lastPrinted>2014-03-06T10:20:00Z</cp:lastPrinted>
  <dcterms:created xsi:type="dcterms:W3CDTF">2014-03-05T12:30:00Z</dcterms:created>
  <dcterms:modified xsi:type="dcterms:W3CDTF">2014-03-17T10:41:00Z</dcterms:modified>
</cp:coreProperties>
</file>